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16" w:rsidRDefault="00E95D16" w:rsidP="00E95D16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eastAsiaTheme="minorHAnsi"/>
          <w:color w:val="000000"/>
          <w:sz w:val="22"/>
          <w:szCs w:val="22"/>
        </w:rPr>
        <w:t>For each of the given polynomials, graph it on your calculator and make a rough sketch, focusing on the end behavior.</w:t>
      </w:r>
    </w:p>
    <w:p w:rsidR="00E95D16" w:rsidRDefault="00E95D16" w:rsidP="00E95D16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AF6C5C" w:rsidRDefault="00AF6C5C" w:rsidP="00AF6C5C">
      <w:r w:rsidRPr="00BC23CD">
        <w:rPr>
          <w:position w:val="-10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pt" o:ole="">
            <v:imagedata r:id="rId6" o:title=""/>
          </v:shape>
          <o:OLEObject Type="Embed" ProgID="Equation.3" ShapeID="_x0000_i1025" DrawAspect="Content" ObjectID="_1463384741" r:id="rId7"/>
        </w:object>
      </w:r>
      <w:r>
        <w:t xml:space="preserve">         </w:t>
      </w:r>
      <w:r w:rsidRPr="00BC23CD">
        <w:rPr>
          <w:position w:val="-10"/>
        </w:rPr>
        <w:object w:dxaOrig="2380" w:dyaOrig="360">
          <v:shape id="_x0000_i1026" type="#_x0000_t75" style="width:119.25pt;height:18pt" o:ole="">
            <v:imagedata r:id="rId8" o:title=""/>
          </v:shape>
          <o:OLEObject Type="Embed" ProgID="Equation.3" ShapeID="_x0000_i1026" DrawAspect="Content" ObjectID="_1463384742" r:id="rId9"/>
        </w:object>
      </w:r>
      <w:r>
        <w:t xml:space="preserve">     </w:t>
      </w:r>
      <w:r w:rsidRPr="00BC23CD">
        <w:rPr>
          <w:position w:val="-10"/>
        </w:rPr>
        <w:object w:dxaOrig="2560" w:dyaOrig="360">
          <v:shape id="_x0000_i1027" type="#_x0000_t75" style="width:127.5pt;height:18pt" o:ole="">
            <v:imagedata r:id="rId10" o:title=""/>
          </v:shape>
          <o:OLEObject Type="Embed" ProgID="Equation.3" ShapeID="_x0000_i1027" DrawAspect="Content" ObjectID="_1463384743" r:id="rId11"/>
        </w:object>
      </w:r>
      <w:r>
        <w:t xml:space="preserve">    </w:t>
      </w:r>
      <w:r w:rsidRPr="00BC23CD">
        <w:rPr>
          <w:position w:val="-10"/>
        </w:rPr>
        <w:object w:dxaOrig="2360" w:dyaOrig="360">
          <v:shape id="_x0000_i1028" type="#_x0000_t75" style="width:117.75pt;height:18pt" o:ole="">
            <v:imagedata r:id="rId12" o:title=""/>
          </v:shape>
          <o:OLEObject Type="Embed" ProgID="Equation.3" ShapeID="_x0000_i1028" DrawAspect="Content" ObjectID="_1463384744" r:id="rId13"/>
        </w:object>
      </w:r>
    </w:p>
    <w:p w:rsidR="006C71C2" w:rsidRDefault="006C71C2" w:rsidP="006C71C2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AF6C5C" w:rsidRDefault="00AA0913" w:rsidP="00AF6C5C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38100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8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D16" w:rsidRDefault="00E95D16" w:rsidP="00E95D16"/>
    <w:p w:rsidR="00E95D16" w:rsidRDefault="00E95D16" w:rsidP="00E95D16"/>
    <w:p w:rsidR="00E95D16" w:rsidRDefault="00E95D16" w:rsidP="00E95D16"/>
    <w:p w:rsidR="00E95D16" w:rsidRDefault="00E95D16" w:rsidP="00E95D16"/>
    <w:p w:rsidR="00E95D16" w:rsidRDefault="00E95D16" w:rsidP="00E95D16"/>
    <w:p w:rsidR="00E95D16" w:rsidRDefault="00E95D16" w:rsidP="00E95D16"/>
    <w:p w:rsidR="00E95D16" w:rsidRDefault="00E95D16" w:rsidP="00E95D16"/>
    <w:p w:rsidR="00E95D16" w:rsidRDefault="00E95D16" w:rsidP="00E95D16"/>
    <w:p w:rsidR="00E95D16" w:rsidRDefault="00255A01" w:rsidP="00E95D16">
      <w:r>
        <w:t>W</w:t>
      </w:r>
      <w:r w:rsidR="00E95D16">
        <w:t xml:space="preserve">ith your neighbor </w:t>
      </w:r>
      <w:r>
        <w:t xml:space="preserve">find </w:t>
      </w:r>
      <w:r w:rsidR="00E95D16">
        <w:t>any generalizations you think can be made about the end behavior of polynomial functions.  Write your findings here.</w:t>
      </w:r>
    </w:p>
    <w:p w:rsidR="00E95D16" w:rsidRDefault="00E95D16" w:rsidP="00E95D16"/>
    <w:p w:rsidR="002E7B09" w:rsidRDefault="002E7B09" w:rsidP="00E95D16"/>
    <w:p w:rsidR="002E7B09" w:rsidRDefault="002E7B09" w:rsidP="00E95D16"/>
    <w:p w:rsidR="002E7B09" w:rsidRDefault="002E7B09" w:rsidP="00E95D16"/>
    <w:p w:rsidR="006B3C68" w:rsidRDefault="006B3C68" w:rsidP="00E95D16"/>
    <w:p w:rsidR="006B3C68" w:rsidRDefault="006B3C68" w:rsidP="00E95D16"/>
    <w:p w:rsidR="00E95D16" w:rsidRDefault="00E95D16" w:rsidP="00E95D16"/>
    <w:p w:rsidR="00AA0913" w:rsidRDefault="00AA0913" w:rsidP="00E95D16"/>
    <w:p w:rsidR="00AA0913" w:rsidRDefault="00AA0913" w:rsidP="00E95D16"/>
    <w:p w:rsidR="00AA0913" w:rsidRDefault="00AA0913" w:rsidP="00E95D16"/>
    <w:p w:rsidR="00AA0913" w:rsidRDefault="00AA0913" w:rsidP="00E95D16"/>
    <w:p w:rsidR="002E7B09" w:rsidRDefault="002E7B09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For each of the given polynomials, graph it on your calculator and make a rough sketch, focusing on the </w:t>
      </w:r>
      <w:r w:rsidR="006B3C68">
        <w:rPr>
          <w:rFonts w:eastAsiaTheme="minorHAnsi"/>
          <w:color w:val="000000"/>
          <w:sz w:val="22"/>
          <w:szCs w:val="22"/>
        </w:rPr>
        <w:t>x-intercepts</w:t>
      </w:r>
      <w:r>
        <w:rPr>
          <w:rFonts w:eastAsiaTheme="minorHAnsi"/>
          <w:color w:val="000000"/>
          <w:sz w:val="22"/>
          <w:szCs w:val="22"/>
        </w:rPr>
        <w:t>.</w:t>
      </w:r>
    </w:p>
    <w:p w:rsidR="002E7B09" w:rsidRDefault="002E7B09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E7B09" w:rsidRDefault="002E7B09" w:rsidP="002E7B09">
      <w:r w:rsidRPr="00BC23CD">
        <w:rPr>
          <w:position w:val="-10"/>
        </w:rPr>
        <w:object w:dxaOrig="2020" w:dyaOrig="320">
          <v:shape id="_x0000_i1029" type="#_x0000_t75" style="width:101.25pt;height:16.5pt" o:ole="">
            <v:imagedata r:id="rId15" o:title=""/>
          </v:shape>
          <o:OLEObject Type="Embed" ProgID="Equation.3" ShapeID="_x0000_i1029" DrawAspect="Content" ObjectID="_1463384745" r:id="rId16"/>
        </w:object>
      </w:r>
      <w:r>
        <w:t xml:space="preserve">         </w:t>
      </w:r>
      <w:r>
        <w:tab/>
      </w:r>
      <w:r w:rsidRPr="00BC23CD">
        <w:rPr>
          <w:position w:val="-10"/>
        </w:rPr>
        <w:object w:dxaOrig="2100" w:dyaOrig="360">
          <v:shape id="_x0000_i1030" type="#_x0000_t75" style="width:105pt;height:18pt" o:ole="">
            <v:imagedata r:id="rId17" o:title=""/>
          </v:shape>
          <o:OLEObject Type="Embed" ProgID="Equation.3" ShapeID="_x0000_i1030" DrawAspect="Content" ObjectID="_1463384746" r:id="rId18"/>
        </w:object>
      </w:r>
      <w:r>
        <w:t xml:space="preserve">     </w:t>
      </w:r>
      <w:r>
        <w:tab/>
      </w:r>
      <w:r w:rsidRPr="00BC23CD">
        <w:rPr>
          <w:position w:val="-10"/>
        </w:rPr>
        <w:object w:dxaOrig="2079" w:dyaOrig="360">
          <v:shape id="_x0000_i1031" type="#_x0000_t75" style="width:103.5pt;height:18pt" o:ole="">
            <v:imagedata r:id="rId19" o:title=""/>
          </v:shape>
          <o:OLEObject Type="Embed" ProgID="Equation.3" ShapeID="_x0000_i1031" DrawAspect="Content" ObjectID="_1463384747" r:id="rId20"/>
        </w:object>
      </w:r>
      <w:r>
        <w:t xml:space="preserve">    </w:t>
      </w:r>
      <w:r>
        <w:tab/>
      </w:r>
      <w:r w:rsidRPr="00BC23CD">
        <w:rPr>
          <w:position w:val="-10"/>
        </w:rPr>
        <w:object w:dxaOrig="2100" w:dyaOrig="360">
          <v:shape id="_x0000_i1032" type="#_x0000_t75" style="width:105pt;height:18pt" o:ole="">
            <v:imagedata r:id="rId21" o:title=""/>
          </v:shape>
          <o:OLEObject Type="Embed" ProgID="Equation.3" ShapeID="_x0000_i1032" DrawAspect="Content" ObjectID="_1463384748" r:id="rId22"/>
        </w:object>
      </w:r>
    </w:p>
    <w:p w:rsidR="002E7B09" w:rsidRDefault="002E7B09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38100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3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44450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>
      <w:r>
        <w:t xml:space="preserve">With your </w:t>
      </w:r>
      <w:r w:rsidR="006B3C68">
        <w:t xml:space="preserve">group </w:t>
      </w:r>
      <w:r>
        <w:t>find any generalizations you think can be made about the x-intercepts of polynomial functions.  Write your findings here.</w:t>
      </w:r>
    </w:p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AA0913" w:rsidRDefault="00AA0913" w:rsidP="00E95D16"/>
    <w:p w:rsidR="002E7B09" w:rsidRDefault="002E7B09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lastRenderedPageBreak/>
        <w:t>For each of the given polynomials, use what you found earlier to make a rough sketch, focusing on the zeros.</w:t>
      </w:r>
    </w:p>
    <w:p w:rsidR="002E7B09" w:rsidRDefault="002E7B09" w:rsidP="002E7B09">
      <w:r w:rsidRPr="00BC23CD">
        <w:rPr>
          <w:position w:val="-10"/>
        </w:rPr>
        <w:object w:dxaOrig="2200" w:dyaOrig="360">
          <v:shape id="_x0000_i1033" type="#_x0000_t75" style="width:110.25pt;height:18pt" o:ole="">
            <v:imagedata r:id="rId23" o:title=""/>
          </v:shape>
          <o:OLEObject Type="Embed" ProgID="Equation.3" ShapeID="_x0000_i1033" DrawAspect="Content" ObjectID="_1463384749" r:id="rId24"/>
        </w:object>
      </w:r>
      <w:r>
        <w:t xml:space="preserve">         </w:t>
      </w:r>
      <w:r>
        <w:tab/>
      </w:r>
      <w:r>
        <w:tab/>
      </w:r>
      <w:r w:rsidRPr="00BC23CD">
        <w:rPr>
          <w:position w:val="-10"/>
        </w:rPr>
        <w:object w:dxaOrig="2140" w:dyaOrig="320">
          <v:shape id="_x0000_i1034" type="#_x0000_t75" style="width:107.25pt;height:16.5pt" o:ole="">
            <v:imagedata r:id="rId25" o:title=""/>
          </v:shape>
          <o:OLEObject Type="Embed" ProgID="Equation.3" ShapeID="_x0000_i1034" DrawAspect="Content" ObjectID="_1463384750" r:id="rId26"/>
        </w:object>
      </w:r>
      <w:r>
        <w:t xml:space="preserve">     </w:t>
      </w:r>
      <w:r>
        <w:tab/>
      </w:r>
      <w:r>
        <w:tab/>
      </w:r>
      <w:r w:rsidR="005E631A" w:rsidRPr="00BC23CD">
        <w:rPr>
          <w:position w:val="-10"/>
        </w:rPr>
        <w:object w:dxaOrig="2700" w:dyaOrig="360">
          <v:shape id="_x0000_i1035" type="#_x0000_t75" style="width:135pt;height:18pt" o:ole="">
            <v:imagedata r:id="rId27" o:title=""/>
          </v:shape>
          <o:OLEObject Type="Embed" ProgID="Equation.3" ShapeID="_x0000_i1035" DrawAspect="Content" ObjectID="_1463384751" r:id="rId28"/>
        </w:object>
      </w:r>
      <w:r>
        <w:t xml:space="preserve">    </w:t>
      </w:r>
    </w:p>
    <w:p w:rsidR="002E7B09" w:rsidRDefault="00C06880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27940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27940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20955</wp:posOffset>
            </wp:positionV>
            <wp:extent cx="1590040" cy="1590040"/>
            <wp:effectExtent l="0" t="0" r="0" b="0"/>
            <wp:wrapTight wrapText="bothSides">
              <wp:wrapPolygon edited="0">
                <wp:start x="10093" y="0"/>
                <wp:lineTo x="10093" y="8281"/>
                <wp:lineTo x="0" y="10351"/>
                <wp:lineTo x="0" y="11128"/>
                <wp:lineTo x="10093" y="12422"/>
                <wp:lineTo x="1294" y="12939"/>
                <wp:lineTo x="1294" y="19927"/>
                <wp:lineTo x="9834" y="20703"/>
                <wp:lineTo x="10093" y="20962"/>
                <wp:lineTo x="11128" y="20962"/>
                <wp:lineTo x="11387" y="20703"/>
                <wp:lineTo x="19927" y="19668"/>
                <wp:lineTo x="19927" y="12422"/>
                <wp:lineTo x="21220" y="12422"/>
                <wp:lineTo x="21220" y="8281"/>
                <wp:lineTo x="19927" y="8281"/>
                <wp:lineTo x="19927" y="1553"/>
                <wp:lineTo x="11128" y="0"/>
                <wp:lineTo x="10093" y="0"/>
              </wp:wrapPolygon>
            </wp:wrapTight>
            <wp:docPr id="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09" w:rsidRDefault="002E7B09" w:rsidP="002E7B09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E7B09" w:rsidRDefault="002E7B09" w:rsidP="002E7B09"/>
    <w:p w:rsidR="00255A01" w:rsidRDefault="00255A01" w:rsidP="00E95D16"/>
    <w:p w:rsidR="005E631A" w:rsidRDefault="005E631A" w:rsidP="00E95D16">
      <w:r>
        <w:t>Check your sketches with your group members and if needed on your calculator.</w:t>
      </w:r>
    </w:p>
    <w:p w:rsidR="005E631A" w:rsidRDefault="005E631A" w:rsidP="00E95D16"/>
    <w:p w:rsidR="005E631A" w:rsidRDefault="005E631A" w:rsidP="00E95D16"/>
    <w:p w:rsidR="005E631A" w:rsidRDefault="005E631A" w:rsidP="00E95D16">
      <w:r>
        <w:t>For each of the given polynomials, find the zeros (including multiplicity) and y-intercept, determine the end behavior and make a sketch of the graph.</w:t>
      </w:r>
      <w:r w:rsidR="009D7F75">
        <w:t xml:space="preserve">  Be sure to </w:t>
      </w:r>
      <w:r w:rsidR="008757E1">
        <w:t>accurately show all intercepts and end behavior.</w:t>
      </w:r>
    </w:p>
    <w:p w:rsidR="00255A01" w:rsidRDefault="008757E1" w:rsidP="00E95D16">
      <w:r>
        <w:t xml:space="preserve">1.  </w:t>
      </w:r>
      <w:r w:rsidRPr="00202FCC">
        <w:rPr>
          <w:position w:val="-10"/>
        </w:rPr>
        <w:object w:dxaOrig="2400" w:dyaOrig="360">
          <v:shape id="_x0000_i1036" type="#_x0000_t75" style="width:120pt;height:18pt" o:ole="">
            <v:imagedata r:id="rId29" o:title=""/>
          </v:shape>
          <o:OLEObject Type="Embed" ProgID="Equation.3" ShapeID="_x0000_i1036" DrawAspect="Content" ObjectID="_1463384752" r:id="rId30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C06880" w:rsidRPr="00202FCC">
        <w:rPr>
          <w:position w:val="-10"/>
        </w:rPr>
        <w:object w:dxaOrig="2120" w:dyaOrig="360">
          <v:shape id="_x0000_i1037" type="#_x0000_t75" style="width:105.75pt;height:18pt" o:ole="">
            <v:imagedata r:id="rId31" o:title=""/>
          </v:shape>
          <o:OLEObject Type="Embed" ProgID="Equation.3" ShapeID="_x0000_i1037" DrawAspect="Content" ObjectID="_1463384753" r:id="rId32"/>
        </w:object>
      </w:r>
    </w:p>
    <w:p w:rsidR="00C06880" w:rsidRDefault="00C06880" w:rsidP="00C06880">
      <w:pPr>
        <w:rPr>
          <w:sz w:val="22"/>
          <w:szCs w:val="22"/>
        </w:rPr>
      </w:pPr>
      <w:r w:rsidRPr="00C06880">
        <w:rPr>
          <w:sz w:val="22"/>
          <w:szCs w:val="22"/>
        </w:rPr>
        <w:t xml:space="preserve">End Behavior: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880">
        <w:rPr>
          <w:sz w:val="22"/>
          <w:szCs w:val="22"/>
        </w:rPr>
        <w:t>End Behavior:</w:t>
      </w:r>
    </w:p>
    <w:p w:rsidR="00C06880" w:rsidRDefault="00C06880" w:rsidP="00C068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06880">
        <w:rPr>
          <w:position w:val="-10"/>
          <w:sz w:val="16"/>
          <w:szCs w:val="16"/>
        </w:rPr>
        <w:object w:dxaOrig="2299" w:dyaOrig="320">
          <v:shape id="_x0000_i1038" type="#_x0000_t75" style="width:93.75pt;height:13.5pt" o:ole="">
            <v:imagedata r:id="rId33" o:title=""/>
          </v:shape>
          <o:OLEObject Type="Embed" ProgID="Equation.3" ShapeID="_x0000_i1038" DrawAspect="Content" ObjectID="_1463384754" r:id="rId34"/>
        </w:object>
      </w:r>
      <w:r w:rsidRPr="00C06880">
        <w:rPr>
          <w:sz w:val="16"/>
          <w:szCs w:val="16"/>
        </w:rPr>
        <w:t xml:space="preserve">and as </w:t>
      </w:r>
      <w:r w:rsidRPr="00C06880">
        <w:rPr>
          <w:position w:val="-10"/>
          <w:sz w:val="16"/>
          <w:szCs w:val="16"/>
        </w:rPr>
        <w:object w:dxaOrig="2140" w:dyaOrig="320">
          <v:shape id="_x0000_i1039" type="#_x0000_t75" style="width:87pt;height:12.75pt" o:ole="">
            <v:imagedata r:id="rId35" o:title=""/>
          </v:shape>
          <o:OLEObject Type="Embed" ProgID="Equation.3" ShapeID="_x0000_i1039" DrawAspect="Content" ObjectID="_1463384755" r:id="rId3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880">
        <w:rPr>
          <w:position w:val="-10"/>
          <w:sz w:val="16"/>
          <w:szCs w:val="16"/>
        </w:rPr>
        <w:object w:dxaOrig="2299" w:dyaOrig="320">
          <v:shape id="_x0000_i1040" type="#_x0000_t75" style="width:85.5pt;height:12.75pt" o:ole="">
            <v:imagedata r:id="rId33" o:title=""/>
          </v:shape>
          <o:OLEObject Type="Embed" ProgID="Equation.3" ShapeID="_x0000_i1040" DrawAspect="Content" ObjectID="_1463384756" r:id="rId37"/>
        </w:object>
      </w:r>
      <w:r w:rsidRPr="00C06880">
        <w:rPr>
          <w:sz w:val="16"/>
          <w:szCs w:val="16"/>
        </w:rPr>
        <w:t xml:space="preserve">and as </w:t>
      </w:r>
      <w:r w:rsidRPr="00C06880">
        <w:rPr>
          <w:position w:val="-10"/>
          <w:sz w:val="16"/>
          <w:szCs w:val="16"/>
        </w:rPr>
        <w:object w:dxaOrig="2140" w:dyaOrig="320">
          <v:shape id="_x0000_i1041" type="#_x0000_t75" style="width:81.75pt;height:12pt" o:ole="">
            <v:imagedata r:id="rId35" o:title=""/>
          </v:shape>
          <o:OLEObject Type="Embed" ProgID="Equation.3" ShapeID="_x0000_i1041" DrawAspect="Content" ObjectID="_1463384757" r:id="rId38"/>
        </w:object>
      </w:r>
    </w:p>
    <w:p w:rsidR="00C06880" w:rsidRPr="00C06880" w:rsidRDefault="00C06880" w:rsidP="00C06880">
      <w:pPr>
        <w:rPr>
          <w:sz w:val="22"/>
          <w:szCs w:val="22"/>
        </w:rPr>
      </w:pPr>
      <w:r w:rsidRPr="00C06880">
        <w:rPr>
          <w:sz w:val="22"/>
          <w:szCs w:val="22"/>
        </w:rPr>
        <w:t>Zeros:</w:t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  <w:t>Zeros:</w:t>
      </w:r>
    </w:p>
    <w:p w:rsidR="00C06880" w:rsidRPr="00C06880" w:rsidRDefault="00C06880" w:rsidP="00C068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3407410</wp:posOffset>
            </wp:positionV>
            <wp:extent cx="2179955" cy="2179955"/>
            <wp:effectExtent l="0" t="0" r="0" b="0"/>
            <wp:wrapTight wrapText="bothSides">
              <wp:wrapPolygon edited="0">
                <wp:start x="10193" y="189"/>
                <wp:lineTo x="10004" y="9249"/>
                <wp:lineTo x="0" y="10004"/>
                <wp:lineTo x="0" y="10948"/>
                <wp:lineTo x="10193" y="12269"/>
                <wp:lineTo x="1321" y="13024"/>
                <wp:lineTo x="1321" y="17366"/>
                <wp:lineTo x="10004" y="18309"/>
                <wp:lineTo x="1321" y="18498"/>
                <wp:lineTo x="10193" y="20952"/>
                <wp:lineTo x="11137" y="20952"/>
                <wp:lineTo x="14912" y="20952"/>
                <wp:lineTo x="20386" y="19442"/>
                <wp:lineTo x="20197" y="12269"/>
                <wp:lineTo x="21329" y="11325"/>
                <wp:lineTo x="21329" y="10570"/>
                <wp:lineTo x="20197" y="9249"/>
                <wp:lineTo x="20574" y="1888"/>
                <wp:lineTo x="19631" y="1510"/>
                <wp:lineTo x="11137" y="189"/>
                <wp:lineTo x="10193" y="189"/>
              </wp:wrapPolygon>
            </wp:wrapTight>
            <wp:docPr id="2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3407410</wp:posOffset>
            </wp:positionV>
            <wp:extent cx="2179955" cy="2179955"/>
            <wp:effectExtent l="0" t="0" r="0" b="0"/>
            <wp:wrapTight wrapText="bothSides">
              <wp:wrapPolygon edited="0">
                <wp:start x="10193" y="189"/>
                <wp:lineTo x="10004" y="9249"/>
                <wp:lineTo x="0" y="10004"/>
                <wp:lineTo x="0" y="10948"/>
                <wp:lineTo x="10193" y="12269"/>
                <wp:lineTo x="1321" y="13024"/>
                <wp:lineTo x="1321" y="17366"/>
                <wp:lineTo x="10004" y="18309"/>
                <wp:lineTo x="1321" y="18498"/>
                <wp:lineTo x="10193" y="20952"/>
                <wp:lineTo x="11137" y="20952"/>
                <wp:lineTo x="14912" y="20952"/>
                <wp:lineTo x="20386" y="19442"/>
                <wp:lineTo x="20197" y="12269"/>
                <wp:lineTo x="21329" y="11325"/>
                <wp:lineTo x="21329" y="10570"/>
                <wp:lineTo x="20197" y="9249"/>
                <wp:lineTo x="20574" y="1888"/>
                <wp:lineTo x="19631" y="1510"/>
                <wp:lineTo x="11137" y="189"/>
                <wp:lineTo x="10193" y="189"/>
              </wp:wrapPolygon>
            </wp:wrapTight>
            <wp:docPr id="2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147320</wp:posOffset>
            </wp:positionV>
            <wp:extent cx="2179955" cy="2179955"/>
            <wp:effectExtent l="0" t="0" r="0" b="0"/>
            <wp:wrapTight wrapText="bothSides">
              <wp:wrapPolygon edited="0">
                <wp:start x="10193" y="189"/>
                <wp:lineTo x="10004" y="9249"/>
                <wp:lineTo x="0" y="10004"/>
                <wp:lineTo x="0" y="10948"/>
                <wp:lineTo x="10193" y="12269"/>
                <wp:lineTo x="1321" y="13024"/>
                <wp:lineTo x="1321" y="17366"/>
                <wp:lineTo x="10004" y="18309"/>
                <wp:lineTo x="1321" y="18498"/>
                <wp:lineTo x="10193" y="20952"/>
                <wp:lineTo x="11137" y="20952"/>
                <wp:lineTo x="14912" y="20952"/>
                <wp:lineTo x="20386" y="19442"/>
                <wp:lineTo x="20197" y="12269"/>
                <wp:lineTo x="21329" y="11325"/>
                <wp:lineTo x="21329" y="10570"/>
                <wp:lineTo x="20197" y="9249"/>
                <wp:lineTo x="20574" y="1888"/>
                <wp:lineTo x="19631" y="1510"/>
                <wp:lineTo x="11137" y="189"/>
                <wp:lineTo x="10193" y="189"/>
              </wp:wrapPolygon>
            </wp:wrapTight>
            <wp:docPr id="2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147320</wp:posOffset>
            </wp:positionV>
            <wp:extent cx="2179955" cy="2179955"/>
            <wp:effectExtent l="0" t="0" r="0" b="0"/>
            <wp:wrapTight wrapText="bothSides">
              <wp:wrapPolygon edited="0">
                <wp:start x="10193" y="189"/>
                <wp:lineTo x="10004" y="9249"/>
                <wp:lineTo x="0" y="10004"/>
                <wp:lineTo x="0" y="10948"/>
                <wp:lineTo x="10193" y="12269"/>
                <wp:lineTo x="1321" y="13024"/>
                <wp:lineTo x="1321" y="17366"/>
                <wp:lineTo x="10004" y="18309"/>
                <wp:lineTo x="1321" y="18498"/>
                <wp:lineTo x="10193" y="20952"/>
                <wp:lineTo x="11137" y="20952"/>
                <wp:lineTo x="14912" y="20952"/>
                <wp:lineTo x="20386" y="19442"/>
                <wp:lineTo x="20197" y="12269"/>
                <wp:lineTo x="21329" y="11325"/>
                <wp:lineTo x="21329" y="10570"/>
                <wp:lineTo x="20197" y="9249"/>
                <wp:lineTo x="20574" y="1888"/>
                <wp:lineTo x="19631" y="1510"/>
                <wp:lineTo x="11137" y="189"/>
                <wp:lineTo x="10193" y="189"/>
              </wp:wrapPolygon>
            </wp:wrapTight>
            <wp:docPr id="1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880">
        <w:rPr>
          <w:sz w:val="22"/>
          <w:szCs w:val="22"/>
        </w:rPr>
        <w:t>y-intercept:</w:t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  <w:t>y-intercept:</w:t>
      </w:r>
    </w:p>
    <w:p w:rsidR="00C06880" w:rsidRPr="00C06880" w:rsidRDefault="00C06880" w:rsidP="00C06880">
      <w:pPr>
        <w:rPr>
          <w:sz w:val="16"/>
          <w:szCs w:val="16"/>
        </w:rPr>
      </w:pPr>
    </w:p>
    <w:p w:rsidR="00C06880" w:rsidRPr="00C06880" w:rsidRDefault="00C06880" w:rsidP="00C06880">
      <w:pPr>
        <w:rPr>
          <w:sz w:val="22"/>
          <w:szCs w:val="22"/>
        </w:rPr>
      </w:pPr>
    </w:p>
    <w:p w:rsidR="00C06880" w:rsidRDefault="00C06880" w:rsidP="00E95D16">
      <w:r>
        <w:tab/>
      </w:r>
      <w:r>
        <w:tab/>
      </w:r>
      <w:r>
        <w:tab/>
      </w:r>
    </w:p>
    <w:p w:rsidR="00255A01" w:rsidRDefault="00255A01" w:rsidP="00E95D16"/>
    <w:p w:rsidR="00255A01" w:rsidRDefault="00255A01" w:rsidP="00E95D16"/>
    <w:p w:rsidR="00E95D16" w:rsidRDefault="00E95D16" w:rsidP="00E95D16"/>
    <w:p w:rsidR="00AF6C5C" w:rsidRDefault="00AF6C5C" w:rsidP="00E95D16"/>
    <w:p w:rsidR="00C06880" w:rsidRDefault="00C06880" w:rsidP="00E95D16"/>
    <w:p w:rsidR="00C06880" w:rsidRDefault="00C06880" w:rsidP="00E95D16"/>
    <w:p w:rsidR="00C06880" w:rsidRDefault="00C06880" w:rsidP="00E95D16"/>
    <w:p w:rsidR="00C06880" w:rsidRDefault="00C06880" w:rsidP="00E95D16"/>
    <w:p w:rsidR="00C06880" w:rsidRDefault="00C06880" w:rsidP="00E95D16"/>
    <w:p w:rsidR="00C06880" w:rsidRDefault="00C06880" w:rsidP="00E95D16"/>
    <w:p w:rsidR="00C06880" w:rsidRDefault="00C06880" w:rsidP="00E95D16"/>
    <w:p w:rsidR="00C06880" w:rsidRDefault="00C06880" w:rsidP="00C06880">
      <w:r>
        <w:t xml:space="preserve">3.  </w:t>
      </w:r>
      <w:r w:rsidR="006B3C68" w:rsidRPr="00202FCC">
        <w:rPr>
          <w:position w:val="-10"/>
        </w:rPr>
        <w:object w:dxaOrig="2780" w:dyaOrig="360">
          <v:shape id="_x0000_i1042" type="#_x0000_t75" style="width:138.75pt;height:18pt" o:ole="">
            <v:imagedata r:id="rId39" o:title=""/>
          </v:shape>
          <o:OLEObject Type="Embed" ProgID="Equation.3" ShapeID="_x0000_i1042" DrawAspect="Content" ObjectID="_1463384758" r:id="rId40"/>
        </w:object>
      </w:r>
      <w:r>
        <w:tab/>
      </w:r>
      <w:r>
        <w:tab/>
      </w:r>
      <w:r>
        <w:tab/>
      </w:r>
      <w:r>
        <w:tab/>
        <w:t xml:space="preserve">4.  </w:t>
      </w:r>
      <w:r w:rsidR="006B3C68" w:rsidRPr="00202FCC">
        <w:rPr>
          <w:position w:val="-10"/>
        </w:rPr>
        <w:object w:dxaOrig="2360" w:dyaOrig="360">
          <v:shape id="_x0000_i1043" type="#_x0000_t75" style="width:117.75pt;height:18pt" o:ole="">
            <v:imagedata r:id="rId41" o:title=""/>
          </v:shape>
          <o:OLEObject Type="Embed" ProgID="Equation.3" ShapeID="_x0000_i1043" DrawAspect="Content" ObjectID="_1463384759" r:id="rId42"/>
        </w:object>
      </w:r>
    </w:p>
    <w:p w:rsidR="00C06880" w:rsidRDefault="00C06880" w:rsidP="00C06880">
      <w:pPr>
        <w:rPr>
          <w:sz w:val="22"/>
          <w:szCs w:val="22"/>
        </w:rPr>
      </w:pPr>
      <w:r w:rsidRPr="00C06880">
        <w:rPr>
          <w:sz w:val="22"/>
          <w:szCs w:val="22"/>
        </w:rPr>
        <w:t xml:space="preserve">End Behavior: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880">
        <w:rPr>
          <w:sz w:val="22"/>
          <w:szCs w:val="22"/>
        </w:rPr>
        <w:t>End Behavior:</w:t>
      </w:r>
    </w:p>
    <w:p w:rsidR="00C06880" w:rsidRDefault="00C06880" w:rsidP="00C068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06880">
        <w:rPr>
          <w:position w:val="-10"/>
          <w:sz w:val="16"/>
          <w:szCs w:val="16"/>
        </w:rPr>
        <w:object w:dxaOrig="2299" w:dyaOrig="320">
          <v:shape id="_x0000_i1044" type="#_x0000_t75" style="width:93.75pt;height:13.5pt" o:ole="">
            <v:imagedata r:id="rId33" o:title=""/>
          </v:shape>
          <o:OLEObject Type="Embed" ProgID="Equation.3" ShapeID="_x0000_i1044" DrawAspect="Content" ObjectID="_1463384760" r:id="rId43"/>
        </w:object>
      </w:r>
      <w:r w:rsidRPr="00C06880">
        <w:rPr>
          <w:sz w:val="16"/>
          <w:szCs w:val="16"/>
        </w:rPr>
        <w:t xml:space="preserve">and as </w:t>
      </w:r>
      <w:r w:rsidRPr="00C06880">
        <w:rPr>
          <w:position w:val="-10"/>
          <w:sz w:val="16"/>
          <w:szCs w:val="16"/>
        </w:rPr>
        <w:object w:dxaOrig="2140" w:dyaOrig="320">
          <v:shape id="_x0000_i1045" type="#_x0000_t75" style="width:87pt;height:12.75pt" o:ole="">
            <v:imagedata r:id="rId35" o:title=""/>
          </v:shape>
          <o:OLEObject Type="Embed" ProgID="Equation.3" ShapeID="_x0000_i1045" DrawAspect="Content" ObjectID="_1463384761" r:id="rId4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880">
        <w:rPr>
          <w:position w:val="-10"/>
          <w:sz w:val="16"/>
          <w:szCs w:val="16"/>
        </w:rPr>
        <w:object w:dxaOrig="2299" w:dyaOrig="320">
          <v:shape id="_x0000_i1046" type="#_x0000_t75" style="width:85.5pt;height:12.75pt" o:ole="">
            <v:imagedata r:id="rId33" o:title=""/>
          </v:shape>
          <o:OLEObject Type="Embed" ProgID="Equation.3" ShapeID="_x0000_i1046" DrawAspect="Content" ObjectID="_1463384762" r:id="rId45"/>
        </w:object>
      </w:r>
      <w:r w:rsidRPr="00C06880">
        <w:rPr>
          <w:sz w:val="16"/>
          <w:szCs w:val="16"/>
        </w:rPr>
        <w:t xml:space="preserve">and as </w:t>
      </w:r>
      <w:r w:rsidRPr="00C06880">
        <w:rPr>
          <w:position w:val="-10"/>
          <w:sz w:val="16"/>
          <w:szCs w:val="16"/>
        </w:rPr>
        <w:object w:dxaOrig="2140" w:dyaOrig="320">
          <v:shape id="_x0000_i1047" type="#_x0000_t75" style="width:81.75pt;height:12pt" o:ole="">
            <v:imagedata r:id="rId35" o:title=""/>
          </v:shape>
          <o:OLEObject Type="Embed" ProgID="Equation.3" ShapeID="_x0000_i1047" DrawAspect="Content" ObjectID="_1463384763" r:id="rId46"/>
        </w:object>
      </w:r>
    </w:p>
    <w:p w:rsidR="00C06880" w:rsidRPr="00C06880" w:rsidRDefault="00C06880" w:rsidP="00C06880">
      <w:pPr>
        <w:rPr>
          <w:sz w:val="22"/>
          <w:szCs w:val="22"/>
        </w:rPr>
      </w:pPr>
      <w:r w:rsidRPr="00C06880">
        <w:rPr>
          <w:sz w:val="22"/>
          <w:szCs w:val="22"/>
        </w:rPr>
        <w:t>Zeros:</w:t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  <w:t>Zeros:</w:t>
      </w:r>
    </w:p>
    <w:p w:rsidR="00C06880" w:rsidRPr="00C06880" w:rsidRDefault="00C06880" w:rsidP="00C06880">
      <w:pPr>
        <w:rPr>
          <w:sz w:val="22"/>
          <w:szCs w:val="22"/>
        </w:rPr>
      </w:pPr>
      <w:r w:rsidRPr="00C06880">
        <w:rPr>
          <w:sz w:val="22"/>
          <w:szCs w:val="22"/>
        </w:rPr>
        <w:t>y-intercept:</w:t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</w:r>
      <w:r w:rsidRPr="00C06880">
        <w:rPr>
          <w:sz w:val="22"/>
          <w:szCs w:val="22"/>
        </w:rPr>
        <w:tab/>
        <w:t>y-intercept:</w:t>
      </w:r>
    </w:p>
    <w:p w:rsidR="00C06880" w:rsidRPr="00C06880" w:rsidRDefault="00C06880" w:rsidP="00C06880">
      <w:pPr>
        <w:rPr>
          <w:sz w:val="16"/>
          <w:szCs w:val="16"/>
        </w:rPr>
      </w:pPr>
    </w:p>
    <w:p w:rsidR="00C06880" w:rsidRPr="00C06880" w:rsidRDefault="00C06880" w:rsidP="00C06880">
      <w:pPr>
        <w:rPr>
          <w:sz w:val="22"/>
          <w:szCs w:val="22"/>
        </w:rPr>
      </w:pPr>
    </w:p>
    <w:p w:rsidR="00C06880" w:rsidRDefault="00C06880" w:rsidP="00C06880">
      <w:r>
        <w:tab/>
      </w:r>
      <w:r>
        <w:tab/>
      </w:r>
      <w:r>
        <w:tab/>
      </w:r>
    </w:p>
    <w:p w:rsidR="00C06880" w:rsidRDefault="00C06880" w:rsidP="00C06880"/>
    <w:p w:rsidR="00C06880" w:rsidRDefault="00C06880" w:rsidP="00C06880"/>
    <w:p w:rsidR="00C06880" w:rsidRDefault="00C06880" w:rsidP="00C06880"/>
    <w:p w:rsidR="00C06880" w:rsidRDefault="00C06880" w:rsidP="00C06880"/>
    <w:p w:rsidR="00C06880" w:rsidRDefault="00C06880" w:rsidP="00C06880"/>
    <w:p w:rsidR="00C06880" w:rsidRDefault="00C06880" w:rsidP="00C06880"/>
    <w:p w:rsidR="00C06880" w:rsidRDefault="00C06880" w:rsidP="00C06880"/>
    <w:p w:rsidR="00430CD9" w:rsidRDefault="00430CD9"/>
    <w:p w:rsidR="00D041C5" w:rsidRDefault="00D041C5">
      <w:r>
        <w:lastRenderedPageBreak/>
        <w:t>Let teachers know they are going to act as students in a classroom.  We are assuming they come with the pre-requisite knowledge of how to graph linear and quadratic functions, how to factor (including factoring by grouping, difference of squares, and quadratic in form), they know how to find x- and y-intercepts on a graph, and how to find zeros from the factored form of an equation, including multiplicity.</w:t>
      </w:r>
    </w:p>
    <w:p w:rsidR="00D041C5" w:rsidRDefault="00D041C5"/>
    <w:p w:rsidR="006B3C68" w:rsidRDefault="006B3C68">
      <w:r>
        <w:t>Launch:</w:t>
      </w:r>
    </w:p>
    <w:p w:rsidR="006B3C68" w:rsidRDefault="006B3C68" w:rsidP="009E0628">
      <w:pPr>
        <w:pStyle w:val="ListParagraph"/>
        <w:numPr>
          <w:ilvl w:val="1"/>
          <w:numId w:val="2"/>
        </w:numPr>
        <w:ind w:left="720"/>
      </w:pPr>
      <w:r>
        <w:t xml:space="preserve">Give each teacher a double sided piece of graph paper, have them graph the functions </w:t>
      </w:r>
      <w:r w:rsidR="00D041C5" w:rsidRPr="00202FCC">
        <w:rPr>
          <w:position w:val="-10"/>
        </w:rPr>
        <w:object w:dxaOrig="1480" w:dyaOrig="320">
          <v:shape id="_x0000_i1048" type="#_x0000_t75" style="width:74.25pt;height:16.5pt" o:ole="">
            <v:imagedata r:id="rId47" o:title=""/>
          </v:shape>
          <o:OLEObject Type="Embed" ProgID="Equation.3" ShapeID="_x0000_i1048" DrawAspect="Content" ObjectID="_1463384764" r:id="rId48"/>
        </w:object>
      </w:r>
      <w:r>
        <w:t xml:space="preserve"> and </w:t>
      </w:r>
      <w:r w:rsidR="00D041C5" w:rsidRPr="00202FCC">
        <w:rPr>
          <w:position w:val="-10"/>
        </w:rPr>
        <w:object w:dxaOrig="1660" w:dyaOrig="360">
          <v:shape id="_x0000_i1049" type="#_x0000_t75" style="width:83.25pt;height:18pt" o:ole="">
            <v:imagedata r:id="rId49" o:title=""/>
          </v:shape>
          <o:OLEObject Type="Embed" ProgID="Equation.3" ShapeID="_x0000_i1049" DrawAspect="Content" ObjectID="_1463384765" r:id="rId50"/>
        </w:object>
      </w:r>
      <w:r>
        <w:t>.</w:t>
      </w:r>
    </w:p>
    <w:p w:rsidR="00D041C5" w:rsidRDefault="00D041C5" w:rsidP="009E0628">
      <w:pPr>
        <w:pStyle w:val="ListParagraph"/>
        <w:numPr>
          <w:ilvl w:val="1"/>
          <w:numId w:val="2"/>
        </w:numPr>
        <w:ind w:left="720"/>
      </w:pPr>
      <w:r>
        <w:t>Have two teachers make the graphs on the board and talk about how they knew how to graph those functions (y-ints, slope, x-int, etc).  Ask questions about end behavior and intercepts</w:t>
      </w:r>
    </w:p>
    <w:p w:rsidR="00D041C5" w:rsidRDefault="00D041C5" w:rsidP="009E0628">
      <w:pPr>
        <w:pStyle w:val="ListParagraph"/>
        <w:numPr>
          <w:ilvl w:val="1"/>
          <w:numId w:val="2"/>
        </w:numPr>
        <w:ind w:left="720"/>
      </w:pPr>
      <w:r>
        <w:t xml:space="preserve">Remind teachers that they are able to graph linear and quadratic functions using </w:t>
      </w:r>
      <w:r w:rsidR="00FB131E">
        <w:t>properties.  Let them know we want to be able to graph higher level polynomials</w:t>
      </w:r>
      <w:r w:rsidR="009E0628">
        <w:t xml:space="preserve"> and we want to look for similar properties to do this.</w:t>
      </w:r>
    </w:p>
    <w:p w:rsidR="009E0628" w:rsidRDefault="009E0628" w:rsidP="009E0628"/>
    <w:p w:rsidR="009E0628" w:rsidRDefault="009E0628" w:rsidP="009E0628">
      <w:r>
        <w:t>Explore</w:t>
      </w:r>
    </w:p>
    <w:p w:rsidR="009E0628" w:rsidRDefault="009E0628" w:rsidP="009E0628">
      <w:pPr>
        <w:pStyle w:val="ListParagraph"/>
        <w:numPr>
          <w:ilvl w:val="0"/>
          <w:numId w:val="3"/>
        </w:numPr>
      </w:pPr>
      <w:r>
        <w:t>Give teachers the worksheets and have them work on the first section.</w:t>
      </w:r>
    </w:p>
    <w:p w:rsidR="009E0628" w:rsidRDefault="009E0628" w:rsidP="009E0628">
      <w:pPr>
        <w:numPr>
          <w:ilvl w:val="0"/>
          <w:numId w:val="1"/>
        </w:numPr>
      </w:pPr>
      <w:r>
        <w:t xml:space="preserve">After the talk with their neighbor, summarize the end behavior using the notation </w:t>
      </w:r>
      <w:r w:rsidRPr="00D72F0B">
        <w:rPr>
          <w:position w:val="-10"/>
        </w:rPr>
        <w:object w:dxaOrig="2280" w:dyaOrig="320">
          <v:shape id="_x0000_i1050" type="#_x0000_t75" style="width:114pt;height:16.5pt" o:ole="">
            <v:imagedata r:id="rId51" o:title=""/>
          </v:shape>
          <o:OLEObject Type="Embed" ProgID="Equation.3" ShapeID="_x0000_i1050" DrawAspect="Content" ObjectID="_1463384766" r:id="rId52"/>
        </w:object>
      </w:r>
      <w:r>
        <w:t xml:space="preserve">and as </w:t>
      </w:r>
      <w:r w:rsidRPr="00D72F0B">
        <w:rPr>
          <w:position w:val="-10"/>
        </w:rPr>
        <w:object w:dxaOrig="2140" w:dyaOrig="320">
          <v:shape id="_x0000_i1051" type="#_x0000_t75" style="width:107.25pt;height:16.5pt" o:ole="">
            <v:imagedata r:id="rId35" o:title=""/>
          </v:shape>
          <o:OLEObject Type="Embed" ProgID="Equation.3" ShapeID="_x0000_i1051" DrawAspect="Content" ObjectID="_1463384767" r:id="rId53"/>
        </w:object>
      </w:r>
      <w:r>
        <w:t>.</w:t>
      </w:r>
    </w:p>
    <w:p w:rsidR="003E3E08" w:rsidRDefault="009E0628" w:rsidP="003E3E08">
      <w:pPr>
        <w:pStyle w:val="ListParagraph"/>
        <w:numPr>
          <w:ilvl w:val="0"/>
          <w:numId w:val="3"/>
        </w:numPr>
      </w:pPr>
      <w:r>
        <w:t>Talk about how we didn’t have the accurate x-intercepts on the above graphs.  Is there a way we can get the x-intercepts from the equations?</w:t>
      </w:r>
    </w:p>
    <w:p w:rsidR="003E3E08" w:rsidRDefault="003E3E08" w:rsidP="003E3E08">
      <w:pPr>
        <w:pStyle w:val="ListParagraph"/>
        <w:numPr>
          <w:ilvl w:val="0"/>
          <w:numId w:val="3"/>
        </w:numPr>
      </w:pPr>
      <w:r>
        <w:t>Have teachers work on next section and disc</w:t>
      </w:r>
      <w:r w:rsidR="00CF6A40">
        <w:t>uss within their group.  As groups get done</w:t>
      </w:r>
      <w:r>
        <w:t xml:space="preserve"> done, check off their work </w:t>
      </w:r>
      <w:r w:rsidR="00CF6A40">
        <w:t>and have them start working on the back.</w:t>
      </w:r>
    </w:p>
    <w:p w:rsidR="003C1518" w:rsidRDefault="00CF6A40" w:rsidP="003C1518">
      <w:pPr>
        <w:pStyle w:val="ListParagraph"/>
        <w:numPr>
          <w:ilvl w:val="0"/>
          <w:numId w:val="3"/>
        </w:numPr>
      </w:pPr>
      <w:r>
        <w:t xml:space="preserve">When </w:t>
      </w:r>
      <w:r w:rsidR="00697879">
        <w:t xml:space="preserve">everyone </w:t>
      </w:r>
      <w:r w:rsidR="00DC4E3D">
        <w:t xml:space="preserve">is done with front page and had a few minutes to work on back side, bring it back together </w:t>
      </w:r>
      <w:r w:rsidR="003C1518">
        <w:t>and talk about patterns of zeros and multiplicity.</w:t>
      </w:r>
    </w:p>
    <w:p w:rsidR="003C1518" w:rsidRDefault="003C1518" w:rsidP="003C1518">
      <w:pPr>
        <w:pStyle w:val="ListParagraph"/>
        <w:numPr>
          <w:ilvl w:val="0"/>
          <w:numId w:val="3"/>
        </w:numPr>
      </w:pPr>
      <w:r>
        <w:t>Work on 1</w:t>
      </w:r>
      <w:r w:rsidRPr="003C1518">
        <w:rPr>
          <w:vertAlign w:val="superscript"/>
        </w:rPr>
        <w:t>st</w:t>
      </w:r>
      <w:r>
        <w:t xml:space="preserve"> problem together.  Then have students work on own and then with group on other 3 problems.</w:t>
      </w:r>
    </w:p>
    <w:p w:rsidR="003C1518" w:rsidRDefault="003C1518" w:rsidP="003C1518"/>
    <w:p w:rsidR="003C1518" w:rsidRDefault="003C1518" w:rsidP="003C1518">
      <w:r>
        <w:t>Discuss/Summarize</w:t>
      </w:r>
    </w:p>
    <w:p w:rsidR="003C1518" w:rsidRDefault="003C1518" w:rsidP="003C1518">
      <w:pPr>
        <w:pStyle w:val="ListParagraph"/>
        <w:numPr>
          <w:ilvl w:val="0"/>
          <w:numId w:val="4"/>
        </w:numPr>
      </w:pPr>
      <w:r>
        <w:t>factored/standard forms – what is each good for.</w:t>
      </w:r>
    </w:p>
    <w:p w:rsidR="003C1518" w:rsidRDefault="003C1518" w:rsidP="003C1518">
      <w:pPr>
        <w:pStyle w:val="ListParagraph"/>
        <w:numPr>
          <w:ilvl w:val="0"/>
          <w:numId w:val="4"/>
        </w:numPr>
      </w:pPr>
      <w:r>
        <w:t>review end behavior</w:t>
      </w:r>
    </w:p>
    <w:p w:rsidR="003C1518" w:rsidRDefault="003C1518" w:rsidP="003C1518">
      <w:pPr>
        <w:pStyle w:val="ListParagraph"/>
        <w:numPr>
          <w:ilvl w:val="0"/>
          <w:numId w:val="4"/>
        </w:numPr>
      </w:pPr>
      <w:r>
        <w:t>review x-ints and y-int</w:t>
      </w:r>
    </w:p>
    <w:p w:rsidR="006B3C68" w:rsidRDefault="006B3C68"/>
    <w:sectPr w:rsidR="006B3C68" w:rsidSect="00E95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172"/>
    <w:multiLevelType w:val="hybridMultilevel"/>
    <w:tmpl w:val="B30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7F3E"/>
    <w:multiLevelType w:val="hybridMultilevel"/>
    <w:tmpl w:val="524C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18FD"/>
    <w:multiLevelType w:val="hybridMultilevel"/>
    <w:tmpl w:val="922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612C3"/>
    <w:multiLevelType w:val="hybridMultilevel"/>
    <w:tmpl w:val="13120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D16"/>
    <w:rsid w:val="000724DC"/>
    <w:rsid w:val="000C3C2D"/>
    <w:rsid w:val="000C483D"/>
    <w:rsid w:val="00127A34"/>
    <w:rsid w:val="00144ED6"/>
    <w:rsid w:val="001878CC"/>
    <w:rsid w:val="001C5250"/>
    <w:rsid w:val="001C543D"/>
    <w:rsid w:val="001D1E8B"/>
    <w:rsid w:val="0020239F"/>
    <w:rsid w:val="00237345"/>
    <w:rsid w:val="00255A01"/>
    <w:rsid w:val="002561BE"/>
    <w:rsid w:val="002B49C2"/>
    <w:rsid w:val="002C399F"/>
    <w:rsid w:val="002D3D0C"/>
    <w:rsid w:val="002E7B09"/>
    <w:rsid w:val="00336B8D"/>
    <w:rsid w:val="00372C81"/>
    <w:rsid w:val="003B371D"/>
    <w:rsid w:val="003C1518"/>
    <w:rsid w:val="003E3E08"/>
    <w:rsid w:val="004008BB"/>
    <w:rsid w:val="00410462"/>
    <w:rsid w:val="00413A1A"/>
    <w:rsid w:val="00430CD9"/>
    <w:rsid w:val="00436680"/>
    <w:rsid w:val="00441E79"/>
    <w:rsid w:val="004427D7"/>
    <w:rsid w:val="00466ADC"/>
    <w:rsid w:val="00474EF5"/>
    <w:rsid w:val="00487722"/>
    <w:rsid w:val="00506D1C"/>
    <w:rsid w:val="00554AEE"/>
    <w:rsid w:val="005A75B8"/>
    <w:rsid w:val="005C564E"/>
    <w:rsid w:val="005E631A"/>
    <w:rsid w:val="0063681F"/>
    <w:rsid w:val="00640E10"/>
    <w:rsid w:val="0069159F"/>
    <w:rsid w:val="00697879"/>
    <w:rsid w:val="006A65F4"/>
    <w:rsid w:val="006B3C68"/>
    <w:rsid w:val="006B73D7"/>
    <w:rsid w:val="006C71C2"/>
    <w:rsid w:val="007117EB"/>
    <w:rsid w:val="00713C26"/>
    <w:rsid w:val="00740922"/>
    <w:rsid w:val="007A5542"/>
    <w:rsid w:val="007E266F"/>
    <w:rsid w:val="007E7DCF"/>
    <w:rsid w:val="007F68E4"/>
    <w:rsid w:val="008372BB"/>
    <w:rsid w:val="00842D21"/>
    <w:rsid w:val="0084639F"/>
    <w:rsid w:val="008757E1"/>
    <w:rsid w:val="008D1A74"/>
    <w:rsid w:val="008D528A"/>
    <w:rsid w:val="008E5220"/>
    <w:rsid w:val="008F02C2"/>
    <w:rsid w:val="0094620A"/>
    <w:rsid w:val="0096560D"/>
    <w:rsid w:val="009D0BC6"/>
    <w:rsid w:val="009D7F75"/>
    <w:rsid w:val="009E0628"/>
    <w:rsid w:val="00A16F46"/>
    <w:rsid w:val="00A33830"/>
    <w:rsid w:val="00A950B5"/>
    <w:rsid w:val="00AA0913"/>
    <w:rsid w:val="00AF6C5C"/>
    <w:rsid w:val="00B026C7"/>
    <w:rsid w:val="00B36E36"/>
    <w:rsid w:val="00B95B7B"/>
    <w:rsid w:val="00B97CEA"/>
    <w:rsid w:val="00BB11DA"/>
    <w:rsid w:val="00BC3EE5"/>
    <w:rsid w:val="00C06880"/>
    <w:rsid w:val="00C21867"/>
    <w:rsid w:val="00C40CB8"/>
    <w:rsid w:val="00C50567"/>
    <w:rsid w:val="00C736B7"/>
    <w:rsid w:val="00C8351B"/>
    <w:rsid w:val="00C965EB"/>
    <w:rsid w:val="00CA10F5"/>
    <w:rsid w:val="00CB21AB"/>
    <w:rsid w:val="00CD35D8"/>
    <w:rsid w:val="00CE0441"/>
    <w:rsid w:val="00CF6A40"/>
    <w:rsid w:val="00D02BA1"/>
    <w:rsid w:val="00D041C5"/>
    <w:rsid w:val="00D0650E"/>
    <w:rsid w:val="00D624F9"/>
    <w:rsid w:val="00DB78E0"/>
    <w:rsid w:val="00DC4E3D"/>
    <w:rsid w:val="00E1442A"/>
    <w:rsid w:val="00E23306"/>
    <w:rsid w:val="00E27B18"/>
    <w:rsid w:val="00E330EB"/>
    <w:rsid w:val="00E76850"/>
    <w:rsid w:val="00E82649"/>
    <w:rsid w:val="00E95D16"/>
    <w:rsid w:val="00EB4B5F"/>
    <w:rsid w:val="00EC5D44"/>
    <w:rsid w:val="00EE7932"/>
    <w:rsid w:val="00F25EAB"/>
    <w:rsid w:val="00F41F4F"/>
    <w:rsid w:val="00FA5E96"/>
    <w:rsid w:val="00FB131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asduser</cp:lastModifiedBy>
  <cp:revision>2</cp:revision>
  <dcterms:created xsi:type="dcterms:W3CDTF">2014-06-04T16:59:00Z</dcterms:created>
  <dcterms:modified xsi:type="dcterms:W3CDTF">2014-06-04T16:59:00Z</dcterms:modified>
</cp:coreProperties>
</file>