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860"/>
        <w:gridCol w:w="2162"/>
        <w:gridCol w:w="2336"/>
        <w:gridCol w:w="2394"/>
        <w:gridCol w:w="2410"/>
      </w:tblGrid>
      <w:tr w:rsidR="00C36F07" w:rsidTr="00190956">
        <w:tc>
          <w:tcPr>
            <w:tcW w:w="2014" w:type="dxa"/>
          </w:tcPr>
          <w:p w:rsidR="00046B2F" w:rsidRDefault="00046B2F">
            <w:bookmarkStart w:id="0" w:name="_GoBack"/>
            <w:bookmarkEnd w:id="0"/>
            <w:r>
              <w:t>Topic</w:t>
            </w:r>
          </w:p>
        </w:tc>
        <w:tc>
          <w:tcPr>
            <w:tcW w:w="2033" w:type="dxa"/>
          </w:tcPr>
          <w:p w:rsidR="00046B2F" w:rsidRDefault="00046B2F">
            <w:r>
              <w:t>Intermediate 1</w:t>
            </w:r>
          </w:p>
        </w:tc>
        <w:tc>
          <w:tcPr>
            <w:tcW w:w="2183" w:type="dxa"/>
          </w:tcPr>
          <w:p w:rsidR="00046B2F" w:rsidRDefault="00046B2F">
            <w:r>
              <w:t>Intermediate 2</w:t>
            </w:r>
          </w:p>
        </w:tc>
        <w:tc>
          <w:tcPr>
            <w:tcW w:w="2150" w:type="dxa"/>
          </w:tcPr>
          <w:p w:rsidR="00046B2F" w:rsidRDefault="00046B2F">
            <w:r>
              <w:t>Secondary 1</w:t>
            </w:r>
          </w:p>
        </w:tc>
        <w:tc>
          <w:tcPr>
            <w:tcW w:w="2386" w:type="dxa"/>
          </w:tcPr>
          <w:p w:rsidR="00046B2F" w:rsidRDefault="00046B2F">
            <w:r>
              <w:t>Secondary 2</w:t>
            </w:r>
          </w:p>
        </w:tc>
        <w:tc>
          <w:tcPr>
            <w:tcW w:w="2410" w:type="dxa"/>
          </w:tcPr>
          <w:p w:rsidR="00046B2F" w:rsidRDefault="00046B2F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046B2F" w:rsidRDefault="00046B2F">
            <w:r>
              <w:t xml:space="preserve">Solving Equations </w:t>
            </w:r>
          </w:p>
        </w:tc>
        <w:tc>
          <w:tcPr>
            <w:tcW w:w="2033" w:type="dxa"/>
          </w:tcPr>
          <w:p w:rsidR="00046B2F" w:rsidRDefault="00046B2F">
            <w:r>
              <w:t>Linear: 2 step, fractional coefficients, distributive property</w:t>
            </w:r>
          </w:p>
          <w:p w:rsidR="00C84AB5" w:rsidRDefault="00C84AB5"/>
          <w:p w:rsidR="00C84AB5" w:rsidRDefault="00C84AB5">
            <w:r>
              <w:t>Solving proportion equations</w:t>
            </w:r>
          </w:p>
          <w:p w:rsidR="00B65BAA" w:rsidRDefault="00B65BAA"/>
          <w:p w:rsidR="00B65BAA" w:rsidRDefault="00B65BAA">
            <w:r>
              <w:t xml:space="preserve">Linear inequalities </w:t>
            </w:r>
            <w:r w:rsidRPr="00B65BAA">
              <w:rPr>
                <w:position w:val="-6"/>
              </w:rPr>
              <w:object w:dxaOrig="8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5pt;height:14.25pt" o:ole="">
                  <v:imagedata r:id="rId5" o:title=""/>
                </v:shape>
                <o:OLEObject Type="Embed" ProgID="Equation.DSMT4" ShapeID="_x0000_i1025" DrawAspect="Content" ObjectID="_1463219979" r:id="rId6"/>
              </w:object>
            </w:r>
          </w:p>
        </w:tc>
        <w:tc>
          <w:tcPr>
            <w:tcW w:w="2183" w:type="dxa"/>
          </w:tcPr>
          <w:p w:rsidR="00046B2F" w:rsidRDefault="00255EAA">
            <w:r>
              <w:t>Linear: m</w:t>
            </w:r>
            <w:r w:rsidR="00046B2F">
              <w:t>ulti variable, variables on both sides,</w:t>
            </w:r>
          </w:p>
          <w:p w:rsidR="00046B2F" w:rsidRDefault="00046B2F">
            <w:r>
              <w:t>fractional coefficients</w:t>
            </w:r>
          </w:p>
          <w:p w:rsidR="00255EAA" w:rsidRDefault="00255EAA"/>
          <w:p w:rsidR="00255EAA" w:rsidRDefault="00255EAA" w:rsidP="00255EAA">
            <w:pPr>
              <w:rPr>
                <w:color w:val="FF0000"/>
              </w:rPr>
            </w:pPr>
            <w:r w:rsidRPr="00046B2F">
              <w:rPr>
                <w:color w:val="FF0000"/>
              </w:rPr>
              <w:t>Absolute Value</w:t>
            </w:r>
            <w:r>
              <w:rPr>
                <w:color w:val="FF0000"/>
              </w:rPr>
              <w:t>—Basic</w:t>
            </w:r>
          </w:p>
          <w:p w:rsidR="00255EAA" w:rsidRDefault="00255EAA"/>
          <w:p w:rsidR="00255EAA" w:rsidRDefault="00255EAA">
            <w:r>
              <w:t xml:space="preserve">Rational equations </w:t>
            </w:r>
            <w:r w:rsidRPr="00255EAA">
              <w:rPr>
                <w:position w:val="-24"/>
              </w:rPr>
              <w:object w:dxaOrig="1020" w:dyaOrig="620">
                <v:shape id="_x0000_i1026" type="#_x0000_t75" style="width:51.05pt;height:31pt" o:ole="">
                  <v:imagedata r:id="rId7" o:title=""/>
                </v:shape>
                <o:OLEObject Type="Embed" ProgID="Equation.DSMT4" ShapeID="_x0000_i1026" DrawAspect="Content" ObjectID="_1463219980" r:id="rId8"/>
              </w:object>
            </w:r>
          </w:p>
          <w:p w:rsidR="00B65BAA" w:rsidRDefault="00B65BAA"/>
          <w:p w:rsidR="00B65BAA" w:rsidRDefault="00B65BAA">
            <w:pPr>
              <w:rPr>
                <w:color w:val="FF0000"/>
              </w:rPr>
            </w:pPr>
            <w:r w:rsidRPr="00B65BAA">
              <w:rPr>
                <w:color w:val="FF0000"/>
              </w:rPr>
              <w:t>Working with formulas/rearranging formulas (isolate the variable)</w:t>
            </w:r>
          </w:p>
          <w:p w:rsidR="00B65BAA" w:rsidRDefault="00B65BAA">
            <w:pPr>
              <w:rPr>
                <w:color w:val="FF0000"/>
              </w:rPr>
            </w:pPr>
          </w:p>
          <w:p w:rsidR="00B65BAA" w:rsidRPr="00B65BAA" w:rsidRDefault="00B65BAA">
            <w:pPr>
              <w:rPr>
                <w:color w:val="FF0000"/>
              </w:rPr>
            </w:pPr>
            <w:r>
              <w:rPr>
                <w:color w:val="FF0000"/>
              </w:rPr>
              <w:t>Solving linear inequalities</w:t>
            </w:r>
          </w:p>
          <w:p w:rsidR="00046B2F" w:rsidRDefault="00046B2F"/>
          <w:p w:rsidR="00046B2F" w:rsidRDefault="00046B2F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CF16A3" w:rsidRDefault="00CF16A3">
            <w:pPr>
              <w:rPr>
                <w:color w:val="FF0000"/>
              </w:rPr>
            </w:pPr>
          </w:p>
          <w:p w:rsidR="00046B2F" w:rsidRPr="00046B2F" w:rsidRDefault="00046B2F"/>
        </w:tc>
        <w:tc>
          <w:tcPr>
            <w:tcW w:w="2150" w:type="dxa"/>
          </w:tcPr>
          <w:p w:rsidR="00C84AB5" w:rsidRPr="00C84AB5" w:rsidRDefault="00C84AB5">
            <w:r>
              <w:t>Review: Solving linear equations</w:t>
            </w:r>
          </w:p>
          <w:p w:rsidR="00C84AB5" w:rsidRDefault="00C84AB5">
            <w:pPr>
              <w:rPr>
                <w:color w:val="FF0000"/>
              </w:rPr>
            </w:pPr>
          </w:p>
          <w:p w:rsidR="00046B2F" w:rsidRDefault="00C84AB5">
            <w:pPr>
              <w:rPr>
                <w:color w:val="FF0000"/>
              </w:rPr>
            </w:pPr>
            <w:r w:rsidRPr="00C84AB5">
              <w:rPr>
                <w:color w:val="FF0000"/>
              </w:rPr>
              <w:t xml:space="preserve">Absolute Value </w:t>
            </w:r>
            <w:r w:rsidR="00255EAA">
              <w:rPr>
                <w:color w:val="FF0000"/>
              </w:rPr>
              <w:t>–</w:t>
            </w:r>
            <w:r w:rsidRPr="00C84AB5">
              <w:rPr>
                <w:color w:val="FF0000"/>
              </w:rPr>
              <w:t xml:space="preserve"> Expand</w:t>
            </w:r>
          </w:p>
          <w:p w:rsidR="00255EAA" w:rsidRDefault="00255EAA">
            <w:pPr>
              <w:rPr>
                <w:color w:val="FF0000"/>
              </w:rPr>
            </w:pPr>
          </w:p>
          <w:p w:rsidR="00255EAA" w:rsidRDefault="00255EAA">
            <w:pPr>
              <w:rPr>
                <w:color w:val="FF0000"/>
              </w:rPr>
            </w:pPr>
            <w:r w:rsidRPr="00255EAA">
              <w:rPr>
                <w:color w:val="FF0000"/>
              </w:rPr>
              <w:t>Rational equations</w:t>
            </w:r>
            <w:r w:rsidRPr="00255EAA">
              <w:rPr>
                <w:color w:val="FF0000"/>
                <w:position w:val="-24"/>
              </w:rPr>
              <w:object w:dxaOrig="1300" w:dyaOrig="620">
                <v:shape id="_x0000_i1027" type="#_x0000_t75" style="width:65.3pt;height:31pt" o:ole="">
                  <v:imagedata r:id="rId9" o:title=""/>
                </v:shape>
                <o:OLEObject Type="Embed" ProgID="Equation.DSMT4" ShapeID="_x0000_i1027" DrawAspect="Content" ObjectID="_1463219981" r:id="rId10"/>
              </w:object>
            </w:r>
          </w:p>
          <w:p w:rsidR="00255EAA" w:rsidRDefault="00255EAA">
            <w:pPr>
              <w:rPr>
                <w:color w:val="FF0000"/>
              </w:rPr>
            </w:pPr>
          </w:p>
          <w:p w:rsidR="00B65BAA" w:rsidRDefault="00255EAA" w:rsidP="00B65BAA">
            <w:r>
              <w:t>Exponentials with graphing/reasoning</w:t>
            </w:r>
            <w:r w:rsidR="00B65BAA">
              <w:t xml:space="preserve"> </w:t>
            </w:r>
            <w:r w:rsidR="00B65BAA" w:rsidRPr="00B65BAA">
              <w:rPr>
                <w:position w:val="-6"/>
              </w:rPr>
              <w:object w:dxaOrig="639" w:dyaOrig="320">
                <v:shape id="_x0000_i1028" type="#_x0000_t75" style="width:31.8pt;height:15.9pt" o:ole="">
                  <v:imagedata r:id="rId11" o:title=""/>
                </v:shape>
                <o:OLEObject Type="Embed" ProgID="Equation.DSMT4" ShapeID="_x0000_i1028" DrawAspect="Content" ObjectID="_1463219982" r:id="rId12"/>
              </w:object>
            </w:r>
          </w:p>
          <w:p w:rsidR="00B65BAA" w:rsidRDefault="00B65BAA" w:rsidP="00B65BAA"/>
          <w:p w:rsidR="00B65BAA" w:rsidRDefault="00B65BAA" w:rsidP="00B65BAA">
            <w:pPr>
              <w:rPr>
                <w:color w:val="FF0000"/>
              </w:rPr>
            </w:pPr>
            <w:r>
              <w:t>Working with formulas</w:t>
            </w:r>
            <w:r>
              <w:rPr>
                <w:color w:val="FF0000"/>
              </w:rPr>
              <w:t xml:space="preserve"> </w:t>
            </w:r>
          </w:p>
          <w:p w:rsidR="00255EAA" w:rsidRPr="00255EAA" w:rsidRDefault="00255EAA"/>
        </w:tc>
        <w:tc>
          <w:tcPr>
            <w:tcW w:w="2386" w:type="dxa"/>
          </w:tcPr>
          <w:p w:rsidR="00C84AB5" w:rsidRDefault="00C84AB5">
            <w:r>
              <w:t>Quadratic: Solving by factoring, quadratic formula, completing the square, taking square roots</w:t>
            </w:r>
            <w:r w:rsidR="00255EAA">
              <w:t>, u</w:t>
            </w:r>
            <w:r>
              <w:t>sing a calculator to find zeros</w:t>
            </w:r>
          </w:p>
          <w:p w:rsidR="00255EAA" w:rsidRDefault="00255EAA"/>
          <w:p w:rsidR="00255EAA" w:rsidRDefault="00255EAA">
            <w:pPr>
              <w:rPr>
                <w:color w:val="FF0000"/>
              </w:rPr>
            </w:pPr>
            <w:r w:rsidRPr="00255EAA">
              <w:rPr>
                <w:color w:val="FF0000"/>
              </w:rPr>
              <w:t xml:space="preserve">Rational equations </w:t>
            </w:r>
            <w:r w:rsidRPr="00255EAA">
              <w:rPr>
                <w:color w:val="FF0000"/>
                <w:position w:val="-24"/>
              </w:rPr>
              <w:object w:dxaOrig="1680" w:dyaOrig="620">
                <v:shape id="_x0000_i1029" type="#_x0000_t75" style="width:83.7pt;height:31pt" o:ole="">
                  <v:imagedata r:id="rId13" o:title=""/>
                </v:shape>
                <o:OLEObject Type="Embed" ProgID="Equation.DSMT4" ShapeID="_x0000_i1029" DrawAspect="Content" ObjectID="_1463219983" r:id="rId14"/>
              </w:object>
            </w:r>
            <w:r w:rsidRPr="00255EAA">
              <w:rPr>
                <w:color w:val="FF0000"/>
              </w:rPr>
              <w:t>Domain issues</w:t>
            </w:r>
          </w:p>
          <w:p w:rsidR="00255EAA" w:rsidRDefault="00255EAA">
            <w:pPr>
              <w:rPr>
                <w:color w:val="FF0000"/>
              </w:rPr>
            </w:pPr>
          </w:p>
          <w:p w:rsidR="00255EAA" w:rsidRPr="00255EAA" w:rsidRDefault="00255EAA">
            <w:r>
              <w:t>Radical Equations</w:t>
            </w:r>
            <w:r w:rsidR="00B65BAA">
              <w:t xml:space="preserve"> </w:t>
            </w:r>
            <w:r w:rsidR="00B65BAA" w:rsidRPr="00B65BAA">
              <w:rPr>
                <w:position w:val="-8"/>
              </w:rPr>
              <w:object w:dxaOrig="1600" w:dyaOrig="360">
                <v:shape id="_x0000_i1030" type="#_x0000_t75" style="width:80.35pt;height:18.4pt" o:ole="">
                  <v:imagedata r:id="rId15" o:title=""/>
                </v:shape>
                <o:OLEObject Type="Embed" ProgID="Equation.DSMT4" ShapeID="_x0000_i1030" DrawAspect="Content" ObjectID="_1463219984" r:id="rId16"/>
              </w:object>
            </w:r>
          </w:p>
        </w:tc>
        <w:tc>
          <w:tcPr>
            <w:tcW w:w="2410" w:type="dxa"/>
          </w:tcPr>
          <w:p w:rsidR="00046B2F" w:rsidRDefault="00C84AB5">
            <w:r>
              <w:t>Higher Order: Rational roots, remainder theorem, long division, synthetic division, fundamental theorem of algebra, Descartes’ Rule of Signs, Numerical Methods: calculator approximation, Newton’s Method</w:t>
            </w:r>
          </w:p>
          <w:p w:rsidR="00C84AB5" w:rsidRDefault="00C84AB5">
            <w:pPr>
              <w:rPr>
                <w:color w:val="FF0000"/>
              </w:rPr>
            </w:pPr>
            <w:r w:rsidRPr="00C84AB5">
              <w:rPr>
                <w:color w:val="FF0000"/>
              </w:rPr>
              <w:t>Factoring (by grouping/other methods)</w:t>
            </w:r>
          </w:p>
          <w:p w:rsidR="00255EAA" w:rsidRDefault="00255EAA">
            <w:pPr>
              <w:rPr>
                <w:color w:val="FF0000"/>
              </w:rPr>
            </w:pPr>
          </w:p>
          <w:p w:rsidR="00B65BAA" w:rsidRDefault="00B65BAA">
            <w:r>
              <w:t>Radical Equations</w:t>
            </w:r>
          </w:p>
          <w:p w:rsidR="00255EAA" w:rsidRDefault="00255EAA">
            <w:r>
              <w:t>Exponential/Logarithmic</w:t>
            </w:r>
          </w:p>
          <w:p w:rsidR="00B65BAA" w:rsidRDefault="00B65BAA"/>
          <w:p w:rsidR="00B65BAA" w:rsidRDefault="00B65BAA">
            <w:r>
              <w:t>Solving inequalities with higher order</w:t>
            </w:r>
          </w:p>
          <w:p w:rsidR="00F314EF" w:rsidRDefault="00F314EF"/>
          <w:p w:rsidR="00F314EF" w:rsidRDefault="00F314EF"/>
          <w:p w:rsidR="00F314EF" w:rsidRPr="00255EAA" w:rsidRDefault="00F314EF"/>
        </w:tc>
      </w:tr>
      <w:tr w:rsidR="00C36F07" w:rsidTr="00190956">
        <w:tc>
          <w:tcPr>
            <w:tcW w:w="2014" w:type="dxa"/>
          </w:tcPr>
          <w:p w:rsidR="00CF16A3" w:rsidRDefault="00AF2E1E">
            <w:r>
              <w:lastRenderedPageBreak/>
              <w:t>Topic</w:t>
            </w:r>
          </w:p>
        </w:tc>
        <w:tc>
          <w:tcPr>
            <w:tcW w:w="2033" w:type="dxa"/>
          </w:tcPr>
          <w:p w:rsidR="00CF16A3" w:rsidRDefault="00CF16A3" w:rsidP="00ED7D00">
            <w:r>
              <w:t>Intermediate 1</w:t>
            </w:r>
          </w:p>
        </w:tc>
        <w:tc>
          <w:tcPr>
            <w:tcW w:w="2183" w:type="dxa"/>
          </w:tcPr>
          <w:p w:rsidR="00CF16A3" w:rsidRDefault="00CF16A3" w:rsidP="00ED7D00">
            <w:r>
              <w:t>Intermediate 2</w:t>
            </w:r>
          </w:p>
        </w:tc>
        <w:tc>
          <w:tcPr>
            <w:tcW w:w="2150" w:type="dxa"/>
          </w:tcPr>
          <w:p w:rsidR="00CF16A3" w:rsidRDefault="00CF16A3" w:rsidP="00ED7D00">
            <w:r>
              <w:t>Secondary 1</w:t>
            </w:r>
          </w:p>
        </w:tc>
        <w:tc>
          <w:tcPr>
            <w:tcW w:w="2386" w:type="dxa"/>
          </w:tcPr>
          <w:p w:rsidR="00CF16A3" w:rsidRDefault="00CF16A3" w:rsidP="00ED7D00">
            <w:r>
              <w:t>Secondary 2</w:t>
            </w:r>
          </w:p>
        </w:tc>
        <w:tc>
          <w:tcPr>
            <w:tcW w:w="2410" w:type="dxa"/>
          </w:tcPr>
          <w:p w:rsidR="00CF16A3" w:rsidRDefault="00CF16A3" w:rsidP="00ED7D00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F314EF" w:rsidRDefault="00F314EF">
            <w:r>
              <w:t>Simplifying and Working with Numerical Expressions</w:t>
            </w:r>
          </w:p>
        </w:tc>
        <w:tc>
          <w:tcPr>
            <w:tcW w:w="2033" w:type="dxa"/>
          </w:tcPr>
          <w:p w:rsidR="00F314EF" w:rsidRDefault="00CF16A3">
            <w:r>
              <w:t>Review fractions (add, subtract, multiply, divide)</w:t>
            </w:r>
          </w:p>
          <w:p w:rsidR="00CF16A3" w:rsidRDefault="00CF16A3"/>
          <w:p w:rsidR="00CF16A3" w:rsidRDefault="00CF16A3">
            <w:r>
              <w:t>Review signed numbers</w:t>
            </w:r>
          </w:p>
          <w:p w:rsidR="00CF16A3" w:rsidRDefault="00CF16A3"/>
          <w:p w:rsidR="00CF16A3" w:rsidRDefault="00CF16A3">
            <w:r>
              <w:t>Order of operations</w:t>
            </w:r>
          </w:p>
          <w:p w:rsidR="00CF16A3" w:rsidRDefault="00CF16A3"/>
          <w:p w:rsidR="00CF16A3" w:rsidRDefault="00CF16A3">
            <w:r>
              <w:t xml:space="preserve">Evaluating complex rationals </w:t>
            </w:r>
            <w:r w:rsidRPr="00CF16A3">
              <w:rPr>
                <w:position w:val="-30"/>
              </w:rPr>
              <w:object w:dxaOrig="220" w:dyaOrig="700">
                <v:shape id="_x0000_i1031" type="#_x0000_t75" style="width:10.9pt;height:35.15pt" o:ole="">
                  <v:imagedata r:id="rId17" o:title=""/>
                </v:shape>
                <o:OLEObject Type="Embed" ProgID="Equation.DSMT4" ShapeID="_x0000_i1031" DrawAspect="Content" ObjectID="_1463219985" r:id="rId18"/>
              </w:object>
            </w:r>
          </w:p>
          <w:p w:rsidR="00776893" w:rsidRDefault="00776893"/>
          <w:p w:rsidR="00776893" w:rsidRDefault="00776893">
            <w:r>
              <w:t>Exponents (numerical values)</w:t>
            </w:r>
          </w:p>
        </w:tc>
        <w:tc>
          <w:tcPr>
            <w:tcW w:w="2183" w:type="dxa"/>
          </w:tcPr>
          <w:p w:rsidR="00F314EF" w:rsidRDefault="00CF16A3">
            <w:pPr>
              <w:rPr>
                <w:color w:val="FF0000"/>
              </w:rPr>
            </w:pPr>
            <w:r>
              <w:rPr>
                <w:color w:val="FF0000"/>
              </w:rPr>
              <w:t>Include fractions in context</w:t>
            </w:r>
          </w:p>
          <w:p w:rsidR="00776893" w:rsidRDefault="00776893">
            <w:pPr>
              <w:rPr>
                <w:color w:val="FF0000"/>
              </w:rPr>
            </w:pPr>
          </w:p>
          <w:p w:rsidR="00776893" w:rsidRDefault="00776893">
            <w:r>
              <w:t>Number systems (real, rational, irrational)</w:t>
            </w:r>
          </w:p>
          <w:p w:rsidR="00776893" w:rsidRDefault="00776893"/>
          <w:p w:rsidR="00776893" w:rsidRPr="00776893" w:rsidRDefault="00776893">
            <w:r>
              <w:t>Properties of exponents</w:t>
            </w:r>
            <w:r w:rsidR="004954AB">
              <w:t xml:space="preserve"> (numerical) </w:t>
            </w:r>
            <w:r>
              <w:t>(make them write it out)</w:t>
            </w:r>
          </w:p>
        </w:tc>
        <w:tc>
          <w:tcPr>
            <w:tcW w:w="2150" w:type="dxa"/>
          </w:tcPr>
          <w:p w:rsidR="00F314EF" w:rsidRDefault="00CF16A3">
            <w:pPr>
              <w:rPr>
                <w:color w:val="FF0000"/>
              </w:rPr>
            </w:pPr>
            <w:r>
              <w:rPr>
                <w:color w:val="FF0000"/>
              </w:rPr>
              <w:t>Include fractions in context</w:t>
            </w:r>
          </w:p>
          <w:p w:rsidR="00776893" w:rsidRDefault="00776893">
            <w:pPr>
              <w:rPr>
                <w:color w:val="FF0000"/>
              </w:rPr>
            </w:pPr>
          </w:p>
          <w:p w:rsidR="00776893" w:rsidRDefault="00776893">
            <w:pPr>
              <w:rPr>
                <w:color w:val="FF0000"/>
              </w:rPr>
            </w:pPr>
            <w:r>
              <w:rPr>
                <w:color w:val="FF0000"/>
              </w:rPr>
              <w:t>Properties of exponents</w:t>
            </w:r>
            <w:r w:rsidR="004954AB">
              <w:rPr>
                <w:color w:val="FF0000"/>
              </w:rPr>
              <w:t xml:space="preserve"> (numerical)</w:t>
            </w:r>
          </w:p>
          <w:p w:rsidR="00185EF9" w:rsidRPr="00CF16A3" w:rsidRDefault="00185EF9">
            <w:pPr>
              <w:rPr>
                <w:color w:val="FF0000"/>
              </w:rPr>
            </w:pPr>
          </w:p>
        </w:tc>
        <w:tc>
          <w:tcPr>
            <w:tcW w:w="2386" w:type="dxa"/>
          </w:tcPr>
          <w:p w:rsidR="00F314EF" w:rsidRDefault="00CF16A3">
            <w:pPr>
              <w:rPr>
                <w:color w:val="FF0000"/>
              </w:rPr>
            </w:pPr>
            <w:r>
              <w:rPr>
                <w:color w:val="FF0000"/>
              </w:rPr>
              <w:t xml:space="preserve">Evaluating complex rationals </w:t>
            </w:r>
            <w:r w:rsidRPr="00CF16A3">
              <w:rPr>
                <w:color w:val="FF0000"/>
                <w:position w:val="-30"/>
              </w:rPr>
              <w:object w:dxaOrig="460" w:dyaOrig="760">
                <v:shape id="_x0000_i1032" type="#_x0000_t75" style="width:22.6pt;height:37.65pt" o:ole="">
                  <v:imagedata r:id="rId19" o:title=""/>
                </v:shape>
                <o:OLEObject Type="Embed" ProgID="Equation.DSMT4" ShapeID="_x0000_i1032" DrawAspect="Content" ObjectID="_1463219986" r:id="rId20"/>
              </w:object>
            </w:r>
          </w:p>
          <w:p w:rsidR="00776893" w:rsidRDefault="00776893">
            <w:pPr>
              <w:rPr>
                <w:color w:val="FF0000"/>
              </w:rPr>
            </w:pPr>
          </w:p>
          <w:p w:rsidR="00776893" w:rsidRDefault="00776893">
            <w:pPr>
              <w:rPr>
                <w:color w:val="FF0000"/>
              </w:rPr>
            </w:pPr>
            <w:r>
              <w:rPr>
                <w:color w:val="FF0000"/>
              </w:rPr>
              <w:t>Unit circle</w:t>
            </w:r>
          </w:p>
          <w:p w:rsidR="00776893" w:rsidRDefault="00776893">
            <w:pPr>
              <w:rPr>
                <w:color w:val="FF0000"/>
              </w:rPr>
            </w:pPr>
          </w:p>
          <w:p w:rsidR="00776893" w:rsidRDefault="00776893">
            <w:r>
              <w:t>Complex numbers (basic operations), Complex plane</w:t>
            </w:r>
          </w:p>
          <w:p w:rsidR="00776893" w:rsidRDefault="00776893"/>
          <w:p w:rsidR="00776893" w:rsidRDefault="00776893">
            <w:r>
              <w:t>Number systems: review real, rational, irrational, complex</w:t>
            </w:r>
          </w:p>
          <w:p w:rsidR="00776893" w:rsidRDefault="00776893"/>
          <w:p w:rsidR="00776893" w:rsidRDefault="00776893">
            <w:pPr>
              <w:rPr>
                <w:color w:val="FF0000"/>
              </w:rPr>
            </w:pPr>
            <w:r>
              <w:rPr>
                <w:color w:val="FF0000"/>
              </w:rPr>
              <w:t>Review properties of exponents</w:t>
            </w:r>
            <w:r w:rsidR="004954AB">
              <w:rPr>
                <w:color w:val="FF0000"/>
              </w:rPr>
              <w:t xml:space="preserve"> (numerical)</w:t>
            </w:r>
          </w:p>
          <w:p w:rsidR="00776893" w:rsidRDefault="00776893">
            <w:pPr>
              <w:rPr>
                <w:color w:val="FF0000"/>
              </w:rPr>
            </w:pPr>
          </w:p>
          <w:p w:rsidR="00776893" w:rsidRDefault="00776893">
            <w:r>
              <w:t>Properties of rational exponents</w:t>
            </w:r>
            <w:r>
              <w:rPr>
                <w:color w:val="FF0000"/>
              </w:rPr>
              <w:t xml:space="preserve"> </w:t>
            </w:r>
            <w:r w:rsidR="004954AB">
              <w:t>(numerical)</w:t>
            </w:r>
          </w:p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Default="00797251"/>
          <w:p w:rsidR="00797251" w:rsidRPr="004954AB" w:rsidRDefault="00797251"/>
        </w:tc>
        <w:tc>
          <w:tcPr>
            <w:tcW w:w="2410" w:type="dxa"/>
          </w:tcPr>
          <w:p w:rsidR="00F314EF" w:rsidRDefault="00776893">
            <w:pPr>
              <w:rPr>
                <w:color w:val="FF0000"/>
              </w:rPr>
            </w:pPr>
            <w:r>
              <w:rPr>
                <w:color w:val="FF0000"/>
              </w:rPr>
              <w:t>Trig identities</w:t>
            </w:r>
          </w:p>
          <w:p w:rsidR="00776893" w:rsidRDefault="00776893">
            <w:pPr>
              <w:rPr>
                <w:color w:val="FF0000"/>
              </w:rPr>
            </w:pPr>
          </w:p>
          <w:p w:rsidR="00776893" w:rsidRDefault="00776893">
            <w:r>
              <w:t>Evaluating logarithms (basic properties)</w:t>
            </w:r>
          </w:p>
          <w:p w:rsidR="00776893" w:rsidRDefault="00776893"/>
          <w:p w:rsidR="00776893" w:rsidRDefault="00776893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Pr="00776893" w:rsidRDefault="00185EF9"/>
        </w:tc>
      </w:tr>
      <w:tr w:rsidR="00C36F07" w:rsidTr="00190956">
        <w:tc>
          <w:tcPr>
            <w:tcW w:w="2014" w:type="dxa"/>
          </w:tcPr>
          <w:p w:rsidR="00797251" w:rsidRDefault="00AF2E1E">
            <w:r>
              <w:t>Topic</w:t>
            </w:r>
          </w:p>
        </w:tc>
        <w:tc>
          <w:tcPr>
            <w:tcW w:w="2033" w:type="dxa"/>
          </w:tcPr>
          <w:p w:rsidR="00797251" w:rsidRDefault="00797251" w:rsidP="00ED7D00">
            <w:r>
              <w:t>Intermediate 1</w:t>
            </w:r>
          </w:p>
        </w:tc>
        <w:tc>
          <w:tcPr>
            <w:tcW w:w="2183" w:type="dxa"/>
          </w:tcPr>
          <w:p w:rsidR="00797251" w:rsidRDefault="00797251" w:rsidP="00ED7D00">
            <w:r>
              <w:t>Intermediate 2</w:t>
            </w:r>
          </w:p>
        </w:tc>
        <w:tc>
          <w:tcPr>
            <w:tcW w:w="2150" w:type="dxa"/>
          </w:tcPr>
          <w:p w:rsidR="00797251" w:rsidRDefault="00797251" w:rsidP="00ED7D00">
            <w:r>
              <w:t>Secondary 1</w:t>
            </w:r>
          </w:p>
        </w:tc>
        <w:tc>
          <w:tcPr>
            <w:tcW w:w="2386" w:type="dxa"/>
          </w:tcPr>
          <w:p w:rsidR="00797251" w:rsidRDefault="00797251" w:rsidP="00ED7D00">
            <w:r>
              <w:t>Secondary 2</w:t>
            </w:r>
          </w:p>
        </w:tc>
        <w:tc>
          <w:tcPr>
            <w:tcW w:w="2410" w:type="dxa"/>
          </w:tcPr>
          <w:p w:rsidR="00797251" w:rsidRDefault="00797251" w:rsidP="00ED7D00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776893" w:rsidRDefault="00776893">
            <w:r>
              <w:t>Simplifying and Working with Algebraic Expressions</w:t>
            </w:r>
          </w:p>
        </w:tc>
        <w:tc>
          <w:tcPr>
            <w:tcW w:w="2033" w:type="dxa"/>
          </w:tcPr>
          <w:p w:rsidR="00776893" w:rsidRDefault="004954AB">
            <w:pPr>
              <w:rPr>
                <w:color w:val="FF0000"/>
              </w:rPr>
            </w:pPr>
            <w:r w:rsidRPr="004954AB">
              <w:rPr>
                <w:color w:val="FF0000"/>
              </w:rPr>
              <w:t>Touch on combining like terms</w:t>
            </w:r>
          </w:p>
          <w:p w:rsidR="004954AB" w:rsidRDefault="004954AB">
            <w:pPr>
              <w:rPr>
                <w:color w:val="FF0000"/>
              </w:rPr>
            </w:pPr>
          </w:p>
          <w:p w:rsidR="004954AB" w:rsidRPr="004954AB" w:rsidRDefault="004954AB">
            <w:r>
              <w:t>Factoring by “un-distributing”</w:t>
            </w:r>
          </w:p>
        </w:tc>
        <w:tc>
          <w:tcPr>
            <w:tcW w:w="2183" w:type="dxa"/>
          </w:tcPr>
          <w:p w:rsidR="00776893" w:rsidRDefault="0015542D">
            <w:r>
              <w:t>Combining like terms (linear, constants)</w:t>
            </w:r>
          </w:p>
          <w:p w:rsidR="004954AB" w:rsidRDefault="004954AB"/>
          <w:p w:rsidR="004954AB" w:rsidRDefault="004954AB">
            <w:r>
              <w:t xml:space="preserve">Properties of Exponents (algebraic) </w:t>
            </w:r>
            <w:r w:rsidRPr="00255EAA">
              <w:rPr>
                <w:position w:val="-24"/>
              </w:rPr>
              <w:object w:dxaOrig="920" w:dyaOrig="660">
                <v:shape id="_x0000_i1033" type="#_x0000_t75" style="width:46.05pt;height:32.65pt" o:ole="">
                  <v:imagedata r:id="rId21" o:title=""/>
                </v:shape>
                <o:OLEObject Type="Embed" ProgID="Equation.DSMT4" ShapeID="_x0000_i1033" DrawAspect="Content" ObjectID="_1463219987" r:id="rId22"/>
              </w:object>
            </w:r>
            <w:r>
              <w:t xml:space="preserve">  </w:t>
            </w:r>
          </w:p>
          <w:p w:rsidR="00797251" w:rsidRDefault="00797251"/>
          <w:p w:rsidR="00797251" w:rsidRDefault="00797251">
            <w:r>
              <w:t xml:space="preserve">Multiplying a monomial with a binomial </w:t>
            </w:r>
            <w:r w:rsidRPr="00797251">
              <w:rPr>
                <w:position w:val="-10"/>
              </w:rPr>
              <w:object w:dxaOrig="1380" w:dyaOrig="360">
                <v:shape id="_x0000_i1034" type="#_x0000_t75" style="width:68.65pt;height:18.4pt" o:ole="">
                  <v:imagedata r:id="rId23" o:title=""/>
                </v:shape>
                <o:OLEObject Type="Embed" ProgID="Equation.DSMT4" ShapeID="_x0000_i1034" DrawAspect="Content" ObjectID="_1463219988" r:id="rId24"/>
              </w:object>
            </w:r>
          </w:p>
          <w:p w:rsidR="004954AB" w:rsidRPr="0015542D" w:rsidRDefault="00797251">
            <w:r>
              <w:t>Factor out a GCF</w:t>
            </w:r>
          </w:p>
        </w:tc>
        <w:tc>
          <w:tcPr>
            <w:tcW w:w="2150" w:type="dxa"/>
          </w:tcPr>
          <w:p w:rsidR="00776893" w:rsidRDefault="0015542D">
            <w:r>
              <w:t>Combining like terms (</w:t>
            </w:r>
            <w:r w:rsidR="004954AB">
              <w:t>linear, constants)</w:t>
            </w:r>
          </w:p>
          <w:p w:rsidR="004954AB" w:rsidRDefault="004954AB"/>
          <w:p w:rsidR="004954AB" w:rsidRDefault="004954AB">
            <w:pPr>
              <w:rPr>
                <w:color w:val="FF0000"/>
              </w:rPr>
            </w:pPr>
            <w:r>
              <w:rPr>
                <w:color w:val="FF0000"/>
              </w:rPr>
              <w:t>Properties of exponents (algebraic)</w:t>
            </w:r>
          </w:p>
          <w:p w:rsidR="004954AB" w:rsidRDefault="004954AB">
            <w:pPr>
              <w:rPr>
                <w:color w:val="FF0000"/>
              </w:rPr>
            </w:pPr>
          </w:p>
          <w:p w:rsidR="004954AB" w:rsidRDefault="004954AB">
            <w:pPr>
              <w:rPr>
                <w:color w:val="FF0000"/>
              </w:rPr>
            </w:pPr>
            <w:r>
              <w:rPr>
                <w:color w:val="FF0000"/>
              </w:rPr>
              <w:t>Factoring</w:t>
            </w:r>
          </w:p>
          <w:p w:rsidR="00797251" w:rsidRDefault="00797251">
            <w:pPr>
              <w:rPr>
                <w:color w:val="FF0000"/>
              </w:rPr>
            </w:pPr>
          </w:p>
          <w:p w:rsidR="00797251" w:rsidRDefault="00797251">
            <w:r>
              <w:rPr>
                <w:color w:val="FF0000"/>
              </w:rPr>
              <w:t xml:space="preserve">Multiplying two binomials with </w:t>
            </w:r>
            <w:r w:rsidRPr="00797251">
              <w:rPr>
                <w:position w:val="-10"/>
              </w:rPr>
              <w:object w:dxaOrig="1100" w:dyaOrig="320">
                <v:shape id="_x0000_i1035" type="#_x0000_t75" style="width:55.25pt;height:15.9pt" o:ole="">
                  <v:imagedata r:id="rId25" o:title=""/>
                </v:shape>
                <o:OLEObject Type="Embed" ProgID="Equation.DSMT4" ShapeID="_x0000_i1035" DrawAspect="Content" ObjectID="_1463219989" r:id="rId26"/>
              </w:object>
            </w:r>
          </w:p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Default="00185EF9"/>
          <w:p w:rsidR="00185EF9" w:rsidRPr="004954AB" w:rsidRDefault="00185EF9">
            <w:pPr>
              <w:rPr>
                <w:color w:val="FF0000"/>
              </w:rPr>
            </w:pPr>
          </w:p>
        </w:tc>
        <w:tc>
          <w:tcPr>
            <w:tcW w:w="2386" w:type="dxa"/>
          </w:tcPr>
          <w:p w:rsidR="00776893" w:rsidRDefault="004954AB">
            <w:r>
              <w:t xml:space="preserve">Combining like terms (radical, polynomial, </w:t>
            </w:r>
            <w:r>
              <w:rPr>
                <w:color w:val="FF0000"/>
              </w:rPr>
              <w:t>rational</w:t>
            </w:r>
            <w:r>
              <w:t>)</w:t>
            </w:r>
          </w:p>
          <w:p w:rsidR="004954AB" w:rsidRDefault="004954AB"/>
          <w:p w:rsidR="004954AB" w:rsidRDefault="004954AB" w:rsidP="004954AB">
            <w:pPr>
              <w:rPr>
                <w:color w:val="FF0000"/>
              </w:rPr>
            </w:pPr>
            <w:r>
              <w:rPr>
                <w:color w:val="FF0000"/>
              </w:rPr>
              <w:t>Review properties of exponents</w:t>
            </w:r>
          </w:p>
          <w:p w:rsidR="004954AB" w:rsidRDefault="004954AB" w:rsidP="004954AB">
            <w:pPr>
              <w:rPr>
                <w:color w:val="FF0000"/>
              </w:rPr>
            </w:pPr>
          </w:p>
          <w:p w:rsidR="004954AB" w:rsidRDefault="004954AB" w:rsidP="004954AB">
            <w:r>
              <w:t>Properties of rational exponents (algebraic)</w:t>
            </w:r>
          </w:p>
          <w:p w:rsidR="00797251" w:rsidRDefault="00797251" w:rsidP="004954AB"/>
          <w:p w:rsidR="00797251" w:rsidRDefault="00797251" w:rsidP="004954AB">
            <w:r>
              <w:t>Rational exponents (switching forms)</w:t>
            </w:r>
          </w:p>
          <w:p w:rsidR="00797251" w:rsidRDefault="00797251" w:rsidP="004954AB"/>
          <w:p w:rsidR="00797251" w:rsidRDefault="00797251" w:rsidP="004954AB">
            <w:r>
              <w:t xml:space="preserve">Factoring polynomials </w:t>
            </w:r>
            <w:r w:rsidRPr="00797251">
              <w:rPr>
                <w:color w:val="FF0000"/>
              </w:rPr>
              <w:t xml:space="preserve">(extend time spent), </w:t>
            </w:r>
            <w:r>
              <w:t>sum or difference of squares, quadratic like, factoring by grouping</w:t>
            </w:r>
          </w:p>
          <w:p w:rsidR="004954AB" w:rsidRDefault="004954AB" w:rsidP="004954AB"/>
          <w:p w:rsidR="004954AB" w:rsidRDefault="004954AB" w:rsidP="004954AB"/>
          <w:p w:rsidR="004954AB" w:rsidRPr="004954AB" w:rsidRDefault="004954AB" w:rsidP="004954AB"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:rsidR="00776893" w:rsidRDefault="004954AB">
            <w:r>
              <w:t>Combining like terms (rational, logarithmic)</w:t>
            </w:r>
          </w:p>
          <w:p w:rsidR="00797251" w:rsidRDefault="00797251"/>
          <w:p w:rsidR="00797251" w:rsidRDefault="00797251">
            <w:r>
              <w:t>Factoring higher order expressions  (tie to zeros)</w:t>
            </w:r>
          </w:p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AF2E1E" w:rsidRDefault="00AF2E1E"/>
          <w:p w:rsidR="00185EF9" w:rsidRDefault="00185EF9"/>
          <w:p w:rsidR="00185EF9" w:rsidRDefault="00185EF9"/>
          <w:p w:rsidR="00AF2E1E" w:rsidRDefault="00AF2E1E"/>
          <w:p w:rsidR="00AF2E1E" w:rsidRDefault="00AF2E1E"/>
          <w:p w:rsidR="00AF2E1E" w:rsidRPr="004954AB" w:rsidRDefault="00AF2E1E"/>
        </w:tc>
      </w:tr>
      <w:tr w:rsidR="00C36F07" w:rsidTr="00190956">
        <w:tc>
          <w:tcPr>
            <w:tcW w:w="2014" w:type="dxa"/>
          </w:tcPr>
          <w:p w:rsidR="00AF2E1E" w:rsidRDefault="00AF2E1E" w:rsidP="0029332B">
            <w:r>
              <w:t>Topic</w:t>
            </w:r>
          </w:p>
        </w:tc>
        <w:tc>
          <w:tcPr>
            <w:tcW w:w="2033" w:type="dxa"/>
          </w:tcPr>
          <w:p w:rsidR="00AF2E1E" w:rsidRDefault="00AF2E1E" w:rsidP="0029332B">
            <w:r>
              <w:t>Intermediate 1</w:t>
            </w:r>
          </w:p>
        </w:tc>
        <w:tc>
          <w:tcPr>
            <w:tcW w:w="2183" w:type="dxa"/>
          </w:tcPr>
          <w:p w:rsidR="00AF2E1E" w:rsidRDefault="00AF2E1E" w:rsidP="0029332B">
            <w:r>
              <w:t>Intermediate 2</w:t>
            </w:r>
          </w:p>
        </w:tc>
        <w:tc>
          <w:tcPr>
            <w:tcW w:w="2150" w:type="dxa"/>
          </w:tcPr>
          <w:p w:rsidR="00AF2E1E" w:rsidRDefault="00AF2E1E" w:rsidP="0029332B">
            <w:r>
              <w:t>Secondary 1</w:t>
            </w:r>
          </w:p>
        </w:tc>
        <w:tc>
          <w:tcPr>
            <w:tcW w:w="2386" w:type="dxa"/>
          </w:tcPr>
          <w:p w:rsidR="00AF2E1E" w:rsidRDefault="00AF2E1E" w:rsidP="0029332B">
            <w:r>
              <w:t>Secondary 2</w:t>
            </w:r>
          </w:p>
        </w:tc>
        <w:tc>
          <w:tcPr>
            <w:tcW w:w="2410" w:type="dxa"/>
          </w:tcPr>
          <w:p w:rsidR="00AF2E1E" w:rsidRDefault="00AF2E1E" w:rsidP="0029332B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AF2E1E" w:rsidRDefault="00AF2E1E" w:rsidP="0029332B">
            <w:r>
              <w:t>Solving Systems of Equations</w:t>
            </w:r>
          </w:p>
        </w:tc>
        <w:tc>
          <w:tcPr>
            <w:tcW w:w="2033" w:type="dxa"/>
          </w:tcPr>
          <w:p w:rsidR="00AF2E1E" w:rsidRDefault="00AF2E1E" w:rsidP="0029332B"/>
        </w:tc>
        <w:tc>
          <w:tcPr>
            <w:tcW w:w="2183" w:type="dxa"/>
          </w:tcPr>
          <w:p w:rsidR="00D26CFE" w:rsidRDefault="00AF2E1E" w:rsidP="0029332B">
            <w:r>
              <w:t xml:space="preserve">Solving </w:t>
            </w:r>
            <w:r w:rsidR="00D26CFE">
              <w:t xml:space="preserve">linear </w:t>
            </w:r>
            <w:r>
              <w:t>systems</w:t>
            </w:r>
          </w:p>
          <w:p w:rsidR="00AF2E1E" w:rsidRDefault="00AF2E1E" w:rsidP="0029332B">
            <w:r>
              <w:t xml:space="preserve"> by graphing</w:t>
            </w:r>
            <w:r w:rsidR="00D26CFE">
              <w:t xml:space="preserve"> (</w:t>
            </w:r>
            <w:r w:rsidR="00D26CFE" w:rsidRPr="00D26CFE">
              <w:rPr>
                <w:color w:val="FF0000"/>
              </w:rPr>
              <w:t>table mostly</w:t>
            </w:r>
            <w:r w:rsidR="00D26CFE">
              <w:t>, slope-intercept)</w:t>
            </w:r>
            <w:r>
              <w:t>, substitution</w:t>
            </w:r>
            <w:r w:rsidR="00D26CFE">
              <w:t xml:space="preserve"> no context  Ex: </w:t>
            </w:r>
            <w:r w:rsidR="00D26CFE" w:rsidRPr="00D26CFE">
              <w:rPr>
                <w:position w:val="-28"/>
              </w:rPr>
              <w:object w:dxaOrig="980" w:dyaOrig="680">
                <v:shape id="_x0000_i1036" type="#_x0000_t75" style="width:48.55pt;height:35.15pt" o:ole="">
                  <v:imagedata r:id="rId27" o:title=""/>
                </v:shape>
                <o:OLEObject Type="Embed" ProgID="Equation.DSMT4" ShapeID="_x0000_i1036" DrawAspect="Content" ObjectID="_1463219990" r:id="rId28"/>
              </w:object>
            </w:r>
            <w:r>
              <w:t xml:space="preserve">, </w:t>
            </w:r>
          </w:p>
          <w:p w:rsidR="00E04A3C" w:rsidRDefault="00E04A3C" w:rsidP="0029332B"/>
          <w:p w:rsidR="00E04A3C" w:rsidRDefault="00E04A3C" w:rsidP="0029332B">
            <w:r>
              <w:t xml:space="preserve">Solving systems of linear inequalities (compound inequalities, AND/OR, conjunctions)  Ex: </w:t>
            </w:r>
            <w:r w:rsidRPr="00E04A3C">
              <w:rPr>
                <w:position w:val="-26"/>
              </w:rPr>
              <w:object w:dxaOrig="880" w:dyaOrig="639">
                <v:shape id="_x0000_i1037" type="#_x0000_t75" style="width:43.55pt;height:32.65pt" o:ole="">
                  <v:imagedata r:id="rId29" o:title=""/>
                </v:shape>
                <o:OLEObject Type="Embed" ProgID="Equation.DSMT4" ShapeID="_x0000_i1037" DrawAspect="Content" ObjectID="_1463219991" r:id="rId30"/>
              </w:object>
            </w:r>
          </w:p>
        </w:tc>
        <w:tc>
          <w:tcPr>
            <w:tcW w:w="2150" w:type="dxa"/>
          </w:tcPr>
          <w:p w:rsidR="00AF2E1E" w:rsidRDefault="00AF2E1E" w:rsidP="0029332B">
            <w:r>
              <w:t>Writing equations from context</w:t>
            </w:r>
            <w:r w:rsidR="004F2E0F">
              <w:t>.</w:t>
            </w:r>
          </w:p>
          <w:p w:rsidR="00AF2E1E" w:rsidRDefault="00AF2E1E" w:rsidP="0029332B"/>
          <w:p w:rsidR="00AF2E1E" w:rsidRDefault="00AF2E1E" w:rsidP="0029332B">
            <w:r>
              <w:t xml:space="preserve">Solving </w:t>
            </w:r>
            <w:r w:rsidR="00D26CFE">
              <w:t xml:space="preserve">linear </w:t>
            </w:r>
            <w:r>
              <w:t xml:space="preserve">systems of equations </w:t>
            </w:r>
            <w:r w:rsidR="00D26CFE">
              <w:t xml:space="preserve">(by graphing, elimination, substitution Ex: </w:t>
            </w:r>
            <w:r w:rsidR="00D26CFE" w:rsidRPr="00D26CFE">
              <w:rPr>
                <w:position w:val="-28"/>
              </w:rPr>
              <w:object w:dxaOrig="1160" w:dyaOrig="680">
                <v:shape id="_x0000_i1038" type="#_x0000_t75" style="width:57.75pt;height:35.15pt" o:ole="">
                  <v:imagedata r:id="rId31" o:title=""/>
                </v:shape>
                <o:OLEObject Type="Embed" ProgID="Equation.DSMT4" ShapeID="_x0000_i1038" DrawAspect="Content" ObjectID="_1463219992" r:id="rId32"/>
              </w:object>
            </w:r>
            <w:r w:rsidR="00D26CFE">
              <w:t>)</w:t>
            </w:r>
          </w:p>
          <w:p w:rsidR="004F2E0F" w:rsidRDefault="004F2E0F" w:rsidP="0029332B"/>
          <w:p w:rsidR="004F2E0F" w:rsidRDefault="004F2E0F" w:rsidP="0029332B">
            <w:r>
              <w:t>Solving systems with one exponential and one linear equation by graphing.</w:t>
            </w:r>
          </w:p>
          <w:p w:rsidR="004F2E0F" w:rsidRDefault="004F2E0F" w:rsidP="0029332B"/>
          <w:p w:rsidR="004F2E0F" w:rsidRDefault="004F2E0F" w:rsidP="0029332B">
            <w:r>
              <w:t>Solving systems of inequalities</w:t>
            </w:r>
            <w:r w:rsidR="00E04A3C">
              <w:t xml:space="preserve"> (2 variables, </w:t>
            </w:r>
            <w:r w:rsidR="00E04A3C" w:rsidRPr="00E04A3C">
              <w:rPr>
                <w:color w:val="FF0000"/>
              </w:rPr>
              <w:t>more complex compound inequalities: variables on both sides, distribute negatives)</w:t>
            </w:r>
          </w:p>
          <w:p w:rsidR="004F2E0F" w:rsidRDefault="004F2E0F" w:rsidP="0029332B"/>
          <w:p w:rsidR="004F2E0F" w:rsidRDefault="004F2E0F" w:rsidP="004F2E0F">
            <w:pPr>
              <w:rPr>
                <w:u w:val="single"/>
              </w:rPr>
            </w:pPr>
            <w:r w:rsidRPr="004F2E0F">
              <w:rPr>
                <w:u w:val="single"/>
              </w:rPr>
              <w:t>HONORS</w:t>
            </w:r>
          </w:p>
          <w:p w:rsidR="004F2E0F" w:rsidRPr="004F2E0F" w:rsidRDefault="004F2E0F" w:rsidP="004F2E0F">
            <w:r>
              <w:t>Matrices (add, subtract, multiply) from a situation</w:t>
            </w:r>
          </w:p>
        </w:tc>
        <w:tc>
          <w:tcPr>
            <w:tcW w:w="2386" w:type="dxa"/>
          </w:tcPr>
          <w:p w:rsidR="004F2E0F" w:rsidRPr="004F2E0F" w:rsidRDefault="004F2E0F" w:rsidP="0029332B">
            <w:pPr>
              <w:rPr>
                <w:color w:val="FF0000"/>
              </w:rPr>
            </w:pPr>
            <w:r w:rsidRPr="004F2E0F">
              <w:rPr>
                <w:color w:val="FF0000"/>
              </w:rPr>
              <w:t>Review eli</w:t>
            </w:r>
            <w:r>
              <w:rPr>
                <w:color w:val="FF0000"/>
              </w:rPr>
              <w:t>mination method with 2 equations, 2 unknowns.</w:t>
            </w:r>
          </w:p>
          <w:p w:rsidR="004F2E0F" w:rsidRDefault="004F2E0F" w:rsidP="0029332B"/>
          <w:p w:rsidR="00AF2E1E" w:rsidRDefault="004F2E0F" w:rsidP="0029332B">
            <w:r>
              <w:t>Solving systems by graphing and substitution (linear and quadratic, linear and circles)</w:t>
            </w:r>
          </w:p>
          <w:p w:rsidR="004F2E0F" w:rsidRDefault="004F2E0F" w:rsidP="0029332B"/>
          <w:p w:rsidR="004F2E0F" w:rsidRDefault="004F2E0F" w:rsidP="0029332B">
            <w:pPr>
              <w:rPr>
                <w:color w:val="FF0000"/>
              </w:rPr>
            </w:pPr>
            <w:r>
              <w:rPr>
                <w:color w:val="FF0000"/>
              </w:rPr>
              <w:t>Solve systems with 3 equations, 3 unknowns.</w:t>
            </w:r>
          </w:p>
          <w:p w:rsidR="00E04A3C" w:rsidRDefault="00E04A3C" w:rsidP="0029332B">
            <w:pPr>
              <w:rPr>
                <w:color w:val="FF0000"/>
              </w:rPr>
            </w:pPr>
          </w:p>
          <w:p w:rsidR="00E04A3C" w:rsidRPr="004F2E0F" w:rsidRDefault="00E04A3C" w:rsidP="0029332B">
            <w:pPr>
              <w:rPr>
                <w:color w:val="FF0000"/>
              </w:rPr>
            </w:pPr>
            <w:r>
              <w:rPr>
                <w:color w:val="FF0000"/>
              </w:rPr>
              <w:t>Solving systems of inequalities by graphing (quadratic and quadratic, linear and quadratic)</w:t>
            </w:r>
          </w:p>
        </w:tc>
        <w:tc>
          <w:tcPr>
            <w:tcW w:w="2410" w:type="dxa"/>
          </w:tcPr>
          <w:p w:rsidR="00AF2E1E" w:rsidRDefault="004F2E0F" w:rsidP="0029332B">
            <w:r>
              <w:t>Solving systems with matrices (notation, building matrices to model, RREF, inverse, determinant)</w:t>
            </w:r>
          </w:p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  <w:p w:rsidR="00C42602" w:rsidRDefault="00C42602" w:rsidP="0029332B"/>
          <w:p w:rsidR="00C42602" w:rsidRDefault="00C42602" w:rsidP="0029332B"/>
          <w:p w:rsidR="00423C03" w:rsidRDefault="00423C03" w:rsidP="0029332B"/>
        </w:tc>
      </w:tr>
      <w:tr w:rsidR="00C36F07" w:rsidTr="00190956">
        <w:tc>
          <w:tcPr>
            <w:tcW w:w="2014" w:type="dxa"/>
          </w:tcPr>
          <w:p w:rsidR="00423C03" w:rsidRDefault="00423C03" w:rsidP="0029332B">
            <w:r>
              <w:t>Topic</w:t>
            </w:r>
          </w:p>
        </w:tc>
        <w:tc>
          <w:tcPr>
            <w:tcW w:w="2033" w:type="dxa"/>
          </w:tcPr>
          <w:p w:rsidR="00423C03" w:rsidRDefault="00423C03" w:rsidP="0029332B">
            <w:r>
              <w:t>Intermediate 1</w:t>
            </w:r>
          </w:p>
        </w:tc>
        <w:tc>
          <w:tcPr>
            <w:tcW w:w="2183" w:type="dxa"/>
          </w:tcPr>
          <w:p w:rsidR="00423C03" w:rsidRDefault="00423C03" w:rsidP="0029332B">
            <w:r>
              <w:t>Intermediate 2</w:t>
            </w:r>
          </w:p>
        </w:tc>
        <w:tc>
          <w:tcPr>
            <w:tcW w:w="2150" w:type="dxa"/>
          </w:tcPr>
          <w:p w:rsidR="00423C03" w:rsidRDefault="00423C03" w:rsidP="0029332B">
            <w:r>
              <w:t>Secondary 1</w:t>
            </w:r>
          </w:p>
        </w:tc>
        <w:tc>
          <w:tcPr>
            <w:tcW w:w="2386" w:type="dxa"/>
          </w:tcPr>
          <w:p w:rsidR="00423C03" w:rsidRDefault="00423C03" w:rsidP="0029332B">
            <w:r>
              <w:t>Secondary 2</w:t>
            </w:r>
          </w:p>
        </w:tc>
        <w:tc>
          <w:tcPr>
            <w:tcW w:w="2410" w:type="dxa"/>
          </w:tcPr>
          <w:p w:rsidR="00423C03" w:rsidRDefault="00423C03" w:rsidP="0029332B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423C03" w:rsidRDefault="00423C03" w:rsidP="0029332B">
            <w:r>
              <w:t>Conics</w:t>
            </w:r>
          </w:p>
          <w:p w:rsidR="00423C03" w:rsidRDefault="00423C03" w:rsidP="0029332B"/>
          <w:p w:rsidR="00423C03" w:rsidRDefault="00423C03" w:rsidP="0029332B"/>
          <w:p w:rsidR="00423C03" w:rsidRDefault="00423C03" w:rsidP="0029332B"/>
          <w:p w:rsidR="00423C03" w:rsidRDefault="00423C03" w:rsidP="0029332B"/>
        </w:tc>
        <w:tc>
          <w:tcPr>
            <w:tcW w:w="2033" w:type="dxa"/>
          </w:tcPr>
          <w:p w:rsidR="00423C03" w:rsidRDefault="00423C03" w:rsidP="0029332B"/>
        </w:tc>
        <w:tc>
          <w:tcPr>
            <w:tcW w:w="2183" w:type="dxa"/>
          </w:tcPr>
          <w:p w:rsidR="00423C03" w:rsidRDefault="00423C03" w:rsidP="0029332B"/>
        </w:tc>
        <w:tc>
          <w:tcPr>
            <w:tcW w:w="2150" w:type="dxa"/>
          </w:tcPr>
          <w:p w:rsidR="00423C03" w:rsidRDefault="00423C03" w:rsidP="0029332B"/>
        </w:tc>
        <w:tc>
          <w:tcPr>
            <w:tcW w:w="2386" w:type="dxa"/>
          </w:tcPr>
          <w:p w:rsidR="00423C03" w:rsidRDefault="00423C03" w:rsidP="0029332B">
            <w:r>
              <w:t xml:space="preserve">Parabolas </w:t>
            </w:r>
          </w:p>
          <w:p w:rsidR="00423C03" w:rsidRDefault="00423C03" w:rsidP="0029332B">
            <w:r>
              <w:t>Focus, directrix, axis of symmetry</w:t>
            </w:r>
          </w:p>
          <w:p w:rsidR="00423C03" w:rsidRDefault="00423C03" w:rsidP="0029332B">
            <w:r>
              <w:t>If given a directrix and focus, write the equation</w:t>
            </w:r>
          </w:p>
          <w:p w:rsidR="00423C03" w:rsidRDefault="00423C03" w:rsidP="0029332B"/>
          <w:p w:rsidR="00423C03" w:rsidRDefault="00423C03" w:rsidP="0029332B">
            <w:r>
              <w:t>Circles</w:t>
            </w:r>
          </w:p>
          <w:p w:rsidR="00423C03" w:rsidRDefault="00423C03" w:rsidP="0029332B">
            <w:r>
              <w:t xml:space="preserve">Standard form </w:t>
            </w:r>
            <w:r w:rsidRPr="00423C03">
              <w:rPr>
                <w:position w:val="-10"/>
              </w:rPr>
              <w:object w:dxaOrig="2180" w:dyaOrig="360">
                <v:shape id="_x0000_i1039" type="#_x0000_t75" style="width:108.85pt;height:18.4pt" o:ole="">
                  <v:imagedata r:id="rId33" o:title=""/>
                </v:shape>
                <o:OLEObject Type="Embed" ProgID="Equation.DSMT4" ShapeID="_x0000_i1039" DrawAspect="Content" ObjectID="_1463219993" r:id="rId34"/>
              </w:object>
            </w:r>
          </w:p>
          <w:p w:rsidR="00423C03" w:rsidRDefault="00423C03" w:rsidP="0029332B">
            <w:r>
              <w:t>Given the equation, find the center, radius, and graph.</w:t>
            </w:r>
          </w:p>
          <w:p w:rsidR="00423C03" w:rsidRDefault="00423C03" w:rsidP="0029332B">
            <w:r>
              <w:t>Given center and radius, write the equation</w:t>
            </w:r>
          </w:p>
        </w:tc>
        <w:tc>
          <w:tcPr>
            <w:tcW w:w="2410" w:type="dxa"/>
          </w:tcPr>
          <w:p w:rsidR="00423C03" w:rsidRDefault="00C42602" w:rsidP="0029332B">
            <w:r>
              <w:t>Ellipses</w:t>
            </w:r>
          </w:p>
          <w:p w:rsidR="00C42602" w:rsidRDefault="00C42602" w:rsidP="0029332B">
            <w:r>
              <w:t>Hyperbolas</w:t>
            </w:r>
          </w:p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</w:tc>
      </w:tr>
      <w:tr w:rsidR="00C36F07" w:rsidTr="00190956">
        <w:tc>
          <w:tcPr>
            <w:tcW w:w="2014" w:type="dxa"/>
          </w:tcPr>
          <w:p w:rsidR="00C42602" w:rsidRDefault="00C42602" w:rsidP="0029332B">
            <w:r>
              <w:t>Topic</w:t>
            </w:r>
          </w:p>
        </w:tc>
        <w:tc>
          <w:tcPr>
            <w:tcW w:w="2033" w:type="dxa"/>
          </w:tcPr>
          <w:p w:rsidR="00C42602" w:rsidRDefault="00C42602" w:rsidP="0029332B">
            <w:r>
              <w:t>Intermediate 1</w:t>
            </w:r>
          </w:p>
        </w:tc>
        <w:tc>
          <w:tcPr>
            <w:tcW w:w="2183" w:type="dxa"/>
          </w:tcPr>
          <w:p w:rsidR="00C42602" w:rsidRDefault="00C42602" w:rsidP="0029332B">
            <w:r>
              <w:t>Intermediate 2</w:t>
            </w:r>
          </w:p>
        </w:tc>
        <w:tc>
          <w:tcPr>
            <w:tcW w:w="2150" w:type="dxa"/>
          </w:tcPr>
          <w:p w:rsidR="00C42602" w:rsidRDefault="00C42602" w:rsidP="0029332B">
            <w:r>
              <w:t>Secondary 1</w:t>
            </w:r>
          </w:p>
        </w:tc>
        <w:tc>
          <w:tcPr>
            <w:tcW w:w="2386" w:type="dxa"/>
          </w:tcPr>
          <w:p w:rsidR="00C42602" w:rsidRDefault="00C42602" w:rsidP="0029332B">
            <w:r>
              <w:t>Secondary 2</w:t>
            </w:r>
          </w:p>
        </w:tc>
        <w:tc>
          <w:tcPr>
            <w:tcW w:w="2410" w:type="dxa"/>
          </w:tcPr>
          <w:p w:rsidR="00C42602" w:rsidRDefault="00C42602" w:rsidP="0029332B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C42602" w:rsidRDefault="00C42602" w:rsidP="0029332B">
            <w:r>
              <w:t>Functions</w:t>
            </w:r>
          </w:p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</w:tc>
        <w:tc>
          <w:tcPr>
            <w:tcW w:w="2033" w:type="dxa"/>
          </w:tcPr>
          <w:p w:rsidR="00C42602" w:rsidRDefault="00C42602" w:rsidP="0029332B"/>
        </w:tc>
        <w:tc>
          <w:tcPr>
            <w:tcW w:w="2183" w:type="dxa"/>
          </w:tcPr>
          <w:p w:rsidR="00C42602" w:rsidRPr="00C42602" w:rsidRDefault="00C42602" w:rsidP="0029332B">
            <w:pPr>
              <w:rPr>
                <w:color w:val="FF0000"/>
              </w:rPr>
            </w:pPr>
            <w:r w:rsidRPr="00C42602">
              <w:rPr>
                <w:color w:val="FF0000"/>
              </w:rPr>
              <w:t>Function notation</w:t>
            </w:r>
          </w:p>
          <w:p w:rsidR="00C42602" w:rsidRDefault="00C42602" w:rsidP="0029332B"/>
          <w:p w:rsidR="00C42602" w:rsidRDefault="00C42602" w:rsidP="0029332B">
            <w:pPr>
              <w:rPr>
                <w:color w:val="FF0000"/>
              </w:rPr>
            </w:pPr>
            <w:r>
              <w:rPr>
                <w:color w:val="FF0000"/>
              </w:rPr>
              <w:t>Domain and Range (interval notation optional)</w:t>
            </w:r>
          </w:p>
          <w:p w:rsidR="00F26163" w:rsidRDefault="00F26163" w:rsidP="0029332B">
            <w:pPr>
              <w:rPr>
                <w:color w:val="FF0000"/>
              </w:rPr>
            </w:pPr>
          </w:p>
          <w:p w:rsidR="00F26163" w:rsidRDefault="00F26163" w:rsidP="0029332B">
            <w:r>
              <w:t xml:space="preserve">Modeling functions with equations </w:t>
            </w:r>
            <w:r w:rsidR="0044069B">
              <w:t>–</w:t>
            </w:r>
            <w:r>
              <w:t xml:space="preserve"> linear</w:t>
            </w:r>
          </w:p>
          <w:p w:rsidR="0044069B" w:rsidRDefault="0044069B" w:rsidP="0029332B"/>
          <w:p w:rsidR="0044069B" w:rsidRPr="00F26163" w:rsidRDefault="0044069B" w:rsidP="0029332B">
            <w:r>
              <w:t xml:space="preserve">Inverse operations (when solving equations) </w:t>
            </w:r>
            <w:r w:rsidRPr="00185EF9">
              <w:rPr>
                <w:color w:val="FF0000"/>
              </w:rPr>
              <w:t>produce the identity</w:t>
            </w:r>
          </w:p>
        </w:tc>
        <w:tc>
          <w:tcPr>
            <w:tcW w:w="2150" w:type="dxa"/>
          </w:tcPr>
          <w:p w:rsidR="00C42602" w:rsidRDefault="00C42602" w:rsidP="0029332B">
            <w:r>
              <w:t>Function notation</w:t>
            </w:r>
          </w:p>
          <w:p w:rsidR="00C42602" w:rsidRDefault="00C42602" w:rsidP="0029332B"/>
          <w:p w:rsidR="00C42602" w:rsidRDefault="00C42602" w:rsidP="0029332B">
            <w:r>
              <w:t>Domain and Range (exponential functions)</w:t>
            </w:r>
          </w:p>
          <w:p w:rsidR="00C42602" w:rsidRDefault="00C42602" w:rsidP="0029332B"/>
          <w:p w:rsidR="00C42602" w:rsidRDefault="00C42602" w:rsidP="0029332B">
            <w:r>
              <w:t>Seeing patterns (sequences: arithmetic, geometric)</w:t>
            </w:r>
          </w:p>
          <w:p w:rsidR="00C42602" w:rsidRDefault="00C42602" w:rsidP="0029332B"/>
          <w:p w:rsidR="00C42602" w:rsidRDefault="00C42602" w:rsidP="0029332B">
            <w:r>
              <w:t>Arithmetic of Functions (connect to solving)</w:t>
            </w:r>
          </w:p>
          <w:p w:rsidR="00185EF9" w:rsidRDefault="00185EF9" w:rsidP="0029332B"/>
          <w:p w:rsidR="00185EF9" w:rsidRDefault="00185EF9" w:rsidP="0029332B">
            <w:r w:rsidRPr="00185EF9">
              <w:rPr>
                <w:color w:val="FF0000"/>
              </w:rPr>
              <w:t xml:space="preserve">Simple compositions </w:t>
            </w:r>
            <w:r>
              <w:t xml:space="preserve">Ex: </w:t>
            </w:r>
            <w:r w:rsidRPr="00185EF9">
              <w:rPr>
                <w:position w:val="-46"/>
              </w:rPr>
              <w:object w:dxaOrig="1300" w:dyaOrig="1040">
                <v:shape id="_x0000_i1040" type="#_x0000_t75" style="width:64.45pt;height:52.75pt" o:ole="">
                  <v:imagedata r:id="rId35" o:title=""/>
                </v:shape>
                <o:OLEObject Type="Embed" ProgID="Equation.DSMT4" ShapeID="_x0000_i1040" DrawAspect="Content" ObjectID="_1463219994" r:id="rId36"/>
              </w:object>
            </w:r>
          </w:p>
          <w:p w:rsidR="00F26163" w:rsidRDefault="00F26163" w:rsidP="0029332B"/>
          <w:p w:rsidR="00F26163" w:rsidRDefault="00F26163" w:rsidP="0029332B">
            <w:r>
              <w:t>Modeling functions with equations – linear, exponential</w:t>
            </w:r>
          </w:p>
          <w:p w:rsidR="0044069B" w:rsidRDefault="0044069B" w:rsidP="0029332B"/>
          <w:p w:rsidR="0044069B" w:rsidRDefault="0044069B" w:rsidP="0029332B">
            <w:r>
              <w:t>Inverses (symmetry, reflection across y=x)</w:t>
            </w:r>
          </w:p>
          <w:p w:rsidR="00C42602" w:rsidRDefault="00C42602" w:rsidP="0029332B"/>
          <w:p w:rsidR="00C42602" w:rsidRDefault="00C42602" w:rsidP="0029332B"/>
          <w:p w:rsidR="00C42602" w:rsidRDefault="00C42602" w:rsidP="0029332B"/>
          <w:p w:rsidR="00C42602" w:rsidRDefault="00C42602" w:rsidP="0029332B"/>
        </w:tc>
        <w:tc>
          <w:tcPr>
            <w:tcW w:w="2386" w:type="dxa"/>
          </w:tcPr>
          <w:p w:rsidR="00C42602" w:rsidRDefault="00C42602" w:rsidP="0029332B">
            <w:r>
              <w:t>Domain and Range (interval notation)</w:t>
            </w:r>
          </w:p>
          <w:p w:rsidR="00F26163" w:rsidRDefault="00F26163" w:rsidP="0029332B"/>
          <w:p w:rsidR="00F26163" w:rsidRDefault="00F26163" w:rsidP="0029332B">
            <w:r>
              <w:t>Modeling with equations – radicals (square roots)</w:t>
            </w:r>
          </w:p>
          <w:p w:rsidR="00F26163" w:rsidRDefault="00F26163" w:rsidP="0029332B"/>
          <w:p w:rsidR="00F26163" w:rsidRDefault="00F26163" w:rsidP="0029332B">
            <w:pPr>
              <w:rPr>
                <w:color w:val="FF0000"/>
              </w:rPr>
            </w:pPr>
            <w:r w:rsidRPr="00F26163">
              <w:rPr>
                <w:color w:val="FF0000"/>
              </w:rPr>
              <w:t>Periodic Trig Functions (unit circle, graphing sine/cosine)</w:t>
            </w:r>
          </w:p>
          <w:p w:rsidR="0044069B" w:rsidRDefault="0044069B" w:rsidP="0029332B">
            <w:pPr>
              <w:rPr>
                <w:color w:val="FF0000"/>
              </w:rPr>
            </w:pPr>
          </w:p>
          <w:p w:rsidR="0044069B" w:rsidRDefault="0044069B" w:rsidP="0029332B">
            <w:r>
              <w:t>Inverse Functions: linear, quadraic</w:t>
            </w:r>
          </w:p>
          <w:p w:rsidR="0044069B" w:rsidRDefault="0044069B" w:rsidP="0029332B"/>
          <w:p w:rsidR="0044069B" w:rsidRDefault="0044069B" w:rsidP="0029332B">
            <w:r>
              <w:t>Inverse notation</w:t>
            </w:r>
          </w:p>
          <w:p w:rsidR="00185EF9" w:rsidRDefault="00185EF9" w:rsidP="0029332B"/>
          <w:p w:rsidR="00185EF9" w:rsidRPr="00185EF9" w:rsidRDefault="00185EF9" w:rsidP="0029332B">
            <w:pPr>
              <w:rPr>
                <w:color w:val="FF0000"/>
              </w:rPr>
            </w:pPr>
            <w:r w:rsidRPr="00185EF9">
              <w:rPr>
                <w:color w:val="FF0000"/>
              </w:rPr>
              <w:t>Composition</w:t>
            </w:r>
          </w:p>
          <w:p w:rsidR="00185EF9" w:rsidRPr="0044069B" w:rsidRDefault="00185EF9" w:rsidP="0029332B">
            <w:r w:rsidRPr="00185EF9">
              <w:rPr>
                <w:color w:val="FF0000"/>
              </w:rPr>
              <w:t>With linear/quadratic (connect to solving by substitution)</w:t>
            </w:r>
          </w:p>
        </w:tc>
        <w:tc>
          <w:tcPr>
            <w:tcW w:w="2410" w:type="dxa"/>
          </w:tcPr>
          <w:p w:rsidR="00C42602" w:rsidRDefault="00C42602" w:rsidP="0029332B">
            <w:r>
              <w:t>Sequences and Series (arithmetic, geometric, finite, infinite)</w:t>
            </w:r>
          </w:p>
          <w:p w:rsidR="00F26163" w:rsidRDefault="00F26163" w:rsidP="0029332B"/>
          <w:p w:rsidR="00F26163" w:rsidRDefault="00F26163" w:rsidP="0029332B">
            <w:r>
              <w:t>Modeling functions with equations –exponential, polynomial with order higher than 2, radicals (higher order), logarithmic</w:t>
            </w:r>
          </w:p>
          <w:p w:rsidR="0044069B" w:rsidRDefault="0044069B" w:rsidP="0029332B"/>
          <w:p w:rsidR="0044069B" w:rsidRDefault="0044069B" w:rsidP="0029332B">
            <w:r>
              <w:t>Inverse</w:t>
            </w:r>
          </w:p>
          <w:p w:rsidR="00185EF9" w:rsidRDefault="00185EF9" w:rsidP="0029332B">
            <w:r>
              <w:t>Composition of functions (all notations)</w:t>
            </w:r>
          </w:p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  <w:p w:rsidR="00185EF9" w:rsidRDefault="00185EF9" w:rsidP="0029332B"/>
        </w:tc>
      </w:tr>
      <w:tr w:rsidR="00C36F07" w:rsidTr="00190956">
        <w:tc>
          <w:tcPr>
            <w:tcW w:w="2014" w:type="dxa"/>
          </w:tcPr>
          <w:p w:rsidR="00185EF9" w:rsidRDefault="00185EF9" w:rsidP="0029332B">
            <w:r>
              <w:t>Topic</w:t>
            </w:r>
          </w:p>
        </w:tc>
        <w:tc>
          <w:tcPr>
            <w:tcW w:w="2033" w:type="dxa"/>
          </w:tcPr>
          <w:p w:rsidR="00185EF9" w:rsidRDefault="00185EF9" w:rsidP="0029332B">
            <w:r>
              <w:t>Intermediate 1</w:t>
            </w:r>
          </w:p>
        </w:tc>
        <w:tc>
          <w:tcPr>
            <w:tcW w:w="2183" w:type="dxa"/>
          </w:tcPr>
          <w:p w:rsidR="00185EF9" w:rsidRDefault="00185EF9" w:rsidP="0029332B">
            <w:r>
              <w:t>Intermediate 2</w:t>
            </w:r>
          </w:p>
        </w:tc>
        <w:tc>
          <w:tcPr>
            <w:tcW w:w="2150" w:type="dxa"/>
          </w:tcPr>
          <w:p w:rsidR="00185EF9" w:rsidRDefault="00185EF9" w:rsidP="0029332B">
            <w:r>
              <w:t>Secondary 1</w:t>
            </w:r>
          </w:p>
        </w:tc>
        <w:tc>
          <w:tcPr>
            <w:tcW w:w="2386" w:type="dxa"/>
          </w:tcPr>
          <w:p w:rsidR="00185EF9" w:rsidRDefault="00185EF9" w:rsidP="0029332B">
            <w:r>
              <w:t>Secondary 2</w:t>
            </w:r>
          </w:p>
        </w:tc>
        <w:tc>
          <w:tcPr>
            <w:tcW w:w="2410" w:type="dxa"/>
          </w:tcPr>
          <w:p w:rsidR="00185EF9" w:rsidRDefault="00185EF9" w:rsidP="0029332B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185EF9" w:rsidRDefault="00185EF9" w:rsidP="0029332B">
            <w:r>
              <w:t>Functions (continued)</w:t>
            </w:r>
          </w:p>
          <w:p w:rsidR="00834EFC" w:rsidRDefault="00834EFC" w:rsidP="0029332B"/>
          <w:p w:rsidR="00834EFC" w:rsidRDefault="00834EFC" w:rsidP="0029332B">
            <w:r>
              <w:t>“Good Graphing”</w:t>
            </w:r>
          </w:p>
          <w:p w:rsidR="00834EFC" w:rsidRDefault="00834EFC" w:rsidP="0029332B">
            <w:r>
              <w:t>Label axes</w:t>
            </w:r>
          </w:p>
          <w:p w:rsidR="00834EFC" w:rsidRDefault="00834EFC" w:rsidP="0029332B">
            <w:r>
              <w:t>Scale (in context)</w:t>
            </w:r>
          </w:p>
          <w:p w:rsidR="00834EFC" w:rsidRDefault="00834EFC" w:rsidP="0029332B">
            <w:r>
              <w:t>Appropriate arrows</w:t>
            </w:r>
          </w:p>
          <w:p w:rsidR="00834EFC" w:rsidRDefault="00834EFC" w:rsidP="0029332B">
            <w:r>
              <w:t>x-int(s), y-int</w:t>
            </w:r>
          </w:p>
          <w:p w:rsidR="00834EFC" w:rsidRDefault="00834EFC" w:rsidP="0029332B">
            <w:r>
              <w:t>discrete/continuous</w:t>
            </w:r>
          </w:p>
          <w:p w:rsidR="00834EFC" w:rsidRDefault="00834EFC" w:rsidP="0029332B">
            <w:r>
              <w:t>linear (use a ruler)</w:t>
            </w:r>
          </w:p>
          <w:p w:rsidR="00834EFC" w:rsidRDefault="00834EFC" w:rsidP="0029332B">
            <w:r>
              <w:t>accurate/precise</w:t>
            </w:r>
          </w:p>
          <w:p w:rsidR="00834EFC" w:rsidRDefault="00834EFC" w:rsidP="0029332B"/>
        </w:tc>
        <w:tc>
          <w:tcPr>
            <w:tcW w:w="2033" w:type="dxa"/>
          </w:tcPr>
          <w:p w:rsidR="00185EF9" w:rsidRDefault="00185EF9" w:rsidP="0029332B"/>
        </w:tc>
        <w:tc>
          <w:tcPr>
            <w:tcW w:w="2183" w:type="dxa"/>
          </w:tcPr>
          <w:p w:rsidR="00185EF9" w:rsidRDefault="00185EF9" w:rsidP="0029332B">
            <w:r>
              <w:t>Graphing linear functions – tables mostly, slope intercept form</w:t>
            </w:r>
          </w:p>
          <w:p w:rsidR="00532A73" w:rsidRDefault="00532A73" w:rsidP="0029332B"/>
          <w:p w:rsidR="00532A73" w:rsidRDefault="00532A73" w:rsidP="0029332B">
            <w:r>
              <w:t>Transformations</w:t>
            </w:r>
          </w:p>
          <w:p w:rsidR="00532A73" w:rsidRDefault="00532A73" w:rsidP="0029332B">
            <w:r>
              <w:t>Vertical</w:t>
            </w:r>
          </w:p>
          <w:p w:rsidR="00532A73" w:rsidRDefault="00532A73" w:rsidP="0029332B"/>
        </w:tc>
        <w:tc>
          <w:tcPr>
            <w:tcW w:w="2150" w:type="dxa"/>
          </w:tcPr>
          <w:p w:rsidR="00185EF9" w:rsidRPr="00185EF9" w:rsidRDefault="00185EF9" w:rsidP="0029332B">
            <w:pPr>
              <w:rPr>
                <w:color w:val="FF0000"/>
              </w:rPr>
            </w:pPr>
            <w:r w:rsidRPr="00185EF9">
              <w:rPr>
                <w:color w:val="FF0000"/>
              </w:rPr>
              <w:t>Graphing absolute values functions</w:t>
            </w:r>
          </w:p>
          <w:p w:rsidR="00185EF9" w:rsidRDefault="00185EF9" w:rsidP="0029332B"/>
          <w:p w:rsidR="00185EF9" w:rsidRDefault="00185EF9" w:rsidP="0029332B">
            <w:r>
              <w:t>Graphing exponential functions</w:t>
            </w:r>
          </w:p>
          <w:p w:rsidR="00834EFC" w:rsidRDefault="00834EFC" w:rsidP="0029332B"/>
          <w:p w:rsidR="00834EFC" w:rsidRDefault="00834EFC" w:rsidP="0029332B">
            <w:r>
              <w:t>Graphing piecewise functions (absolute value)</w:t>
            </w:r>
          </w:p>
          <w:p w:rsidR="00532A73" w:rsidRDefault="00532A73" w:rsidP="0029332B"/>
          <w:p w:rsidR="00532A73" w:rsidRDefault="00532A73" w:rsidP="0029332B">
            <w:r>
              <w:t>Translations are vertical transformations (connect vertical shift of a graph of a function to a translation of a polygon)</w:t>
            </w:r>
          </w:p>
        </w:tc>
        <w:tc>
          <w:tcPr>
            <w:tcW w:w="2386" w:type="dxa"/>
          </w:tcPr>
          <w:p w:rsidR="00185EF9" w:rsidRDefault="00185EF9" w:rsidP="0029332B">
            <w:r>
              <w:t>Graphing quadratic functions</w:t>
            </w:r>
          </w:p>
          <w:p w:rsidR="00834EFC" w:rsidRDefault="00834EFC" w:rsidP="0029332B"/>
          <w:p w:rsidR="00834EFC" w:rsidRDefault="00834EFC" w:rsidP="0029332B">
            <w:r>
              <w:t>Graphing square roots</w:t>
            </w:r>
          </w:p>
          <w:p w:rsidR="00834EFC" w:rsidRDefault="00834EFC" w:rsidP="0029332B"/>
          <w:p w:rsidR="00834EFC" w:rsidRDefault="00834EFC" w:rsidP="0029332B">
            <w:r>
              <w:t>Graphing piecewise (linear, quadratic)</w:t>
            </w:r>
          </w:p>
          <w:p w:rsidR="00834EFC" w:rsidRDefault="00834EFC" w:rsidP="0029332B"/>
        </w:tc>
        <w:tc>
          <w:tcPr>
            <w:tcW w:w="2410" w:type="dxa"/>
          </w:tcPr>
          <w:p w:rsidR="00185EF9" w:rsidRDefault="00185EF9" w:rsidP="0029332B">
            <w:r>
              <w:t>Graphing polynomial functions</w:t>
            </w:r>
          </w:p>
          <w:p w:rsidR="00185EF9" w:rsidRDefault="00185EF9" w:rsidP="0029332B"/>
          <w:p w:rsidR="00185EF9" w:rsidRDefault="00185EF9" w:rsidP="0029332B">
            <w:r>
              <w:t>Graphing logarithmic functions</w:t>
            </w:r>
          </w:p>
          <w:p w:rsidR="00834EFC" w:rsidRDefault="00834EFC" w:rsidP="0029332B"/>
          <w:p w:rsidR="00834EFC" w:rsidRDefault="00834EFC" w:rsidP="0029332B">
            <w:r>
              <w:t>Graphing rational functions</w:t>
            </w:r>
          </w:p>
          <w:p w:rsidR="00834EFC" w:rsidRDefault="00834EFC" w:rsidP="0029332B"/>
          <w:p w:rsidR="00834EFC" w:rsidRDefault="00834EFC" w:rsidP="0029332B">
            <w:r>
              <w:t>Graphing radicals (cube roots)</w:t>
            </w:r>
          </w:p>
          <w:p w:rsidR="00834EFC" w:rsidRDefault="00834EFC" w:rsidP="0029332B"/>
          <w:p w:rsidR="00834EFC" w:rsidRDefault="00834EFC" w:rsidP="0029332B">
            <w:r>
              <w:t>Graphing greatest integer function</w:t>
            </w:r>
          </w:p>
          <w:p w:rsidR="00834EFC" w:rsidRDefault="00834EFC" w:rsidP="0029332B"/>
          <w:p w:rsidR="00834EFC" w:rsidRDefault="00834EFC" w:rsidP="0029332B">
            <w:r>
              <w:t>Graphing 3 variables</w:t>
            </w:r>
          </w:p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190956" w:rsidRDefault="00190956" w:rsidP="0029332B"/>
          <w:p w:rsidR="00551FA8" w:rsidRDefault="00551FA8" w:rsidP="0029332B"/>
          <w:p w:rsidR="00551FA8" w:rsidRDefault="00551FA8" w:rsidP="0029332B"/>
          <w:p w:rsidR="00551FA8" w:rsidRDefault="00551FA8" w:rsidP="0029332B"/>
          <w:p w:rsidR="00551FA8" w:rsidRDefault="00551FA8" w:rsidP="0029332B"/>
          <w:p w:rsidR="00190956" w:rsidRDefault="00190956" w:rsidP="0029332B"/>
          <w:p w:rsidR="00190956" w:rsidRDefault="00190956" w:rsidP="0029332B"/>
          <w:p w:rsidR="00190956" w:rsidRDefault="00190956" w:rsidP="0029332B"/>
        </w:tc>
      </w:tr>
      <w:tr w:rsidR="00C36F07" w:rsidTr="00190956">
        <w:tc>
          <w:tcPr>
            <w:tcW w:w="2014" w:type="dxa"/>
          </w:tcPr>
          <w:p w:rsidR="00190956" w:rsidRDefault="00190956" w:rsidP="0029332B">
            <w:r>
              <w:t>Topic</w:t>
            </w:r>
          </w:p>
        </w:tc>
        <w:tc>
          <w:tcPr>
            <w:tcW w:w="2033" w:type="dxa"/>
          </w:tcPr>
          <w:p w:rsidR="00190956" w:rsidRDefault="00190956" w:rsidP="0029332B">
            <w:r>
              <w:t>Intermediate 1</w:t>
            </w:r>
          </w:p>
        </w:tc>
        <w:tc>
          <w:tcPr>
            <w:tcW w:w="2183" w:type="dxa"/>
          </w:tcPr>
          <w:p w:rsidR="00190956" w:rsidRDefault="00190956" w:rsidP="0029332B">
            <w:r>
              <w:t>Intermediate 2</w:t>
            </w:r>
          </w:p>
        </w:tc>
        <w:tc>
          <w:tcPr>
            <w:tcW w:w="2150" w:type="dxa"/>
          </w:tcPr>
          <w:p w:rsidR="00190956" w:rsidRDefault="00190956" w:rsidP="0029332B">
            <w:r>
              <w:t>Secondary 1</w:t>
            </w:r>
          </w:p>
        </w:tc>
        <w:tc>
          <w:tcPr>
            <w:tcW w:w="2386" w:type="dxa"/>
          </w:tcPr>
          <w:p w:rsidR="00190956" w:rsidRDefault="00190956" w:rsidP="0029332B">
            <w:r>
              <w:t>Secondary 2</w:t>
            </w:r>
          </w:p>
        </w:tc>
        <w:tc>
          <w:tcPr>
            <w:tcW w:w="2410" w:type="dxa"/>
          </w:tcPr>
          <w:p w:rsidR="00190956" w:rsidRDefault="00190956" w:rsidP="0029332B">
            <w:r>
              <w:t>Secondary 3</w:t>
            </w:r>
          </w:p>
        </w:tc>
      </w:tr>
      <w:tr w:rsidR="00C36F07" w:rsidTr="00190956">
        <w:tc>
          <w:tcPr>
            <w:tcW w:w="2014" w:type="dxa"/>
          </w:tcPr>
          <w:p w:rsidR="00190956" w:rsidRDefault="00190956" w:rsidP="0029332B">
            <w:r>
              <w:t>Geometry</w:t>
            </w:r>
          </w:p>
        </w:tc>
        <w:tc>
          <w:tcPr>
            <w:tcW w:w="2033" w:type="dxa"/>
          </w:tcPr>
          <w:p w:rsidR="00190956" w:rsidRDefault="00190956" w:rsidP="0029332B">
            <w:r>
              <w:t>Area (circle, square, rectangle</w:t>
            </w:r>
            <w:r w:rsidR="00795A64">
              <w:t>, triangle</w:t>
            </w:r>
            <w:r>
              <w:t>)</w:t>
            </w:r>
          </w:p>
          <w:p w:rsidR="00190956" w:rsidRDefault="00190956" w:rsidP="0029332B">
            <w:r>
              <w:t>Perimeter</w:t>
            </w:r>
          </w:p>
          <w:p w:rsidR="00190956" w:rsidRDefault="00190956" w:rsidP="0029332B">
            <w:r>
              <w:t>Volume</w:t>
            </w:r>
          </w:p>
          <w:p w:rsidR="00190956" w:rsidRDefault="00190956" w:rsidP="0029332B">
            <w:r>
              <w:t>Surface area</w:t>
            </w:r>
          </w:p>
          <w:p w:rsidR="00795A64" w:rsidRDefault="00795A64" w:rsidP="0029332B"/>
          <w:p w:rsidR="00795A64" w:rsidRDefault="00795A64" w:rsidP="0029332B"/>
          <w:p w:rsidR="00190956" w:rsidRDefault="00190956" w:rsidP="0029332B"/>
          <w:p w:rsidR="00190956" w:rsidRDefault="00190956" w:rsidP="0029332B">
            <w:r>
              <w:t xml:space="preserve">Angles </w:t>
            </w:r>
          </w:p>
          <w:p w:rsidR="00190956" w:rsidRDefault="00190956" w:rsidP="0029332B">
            <w:r>
              <w:t>-vertical angles</w:t>
            </w:r>
          </w:p>
          <w:p w:rsidR="00190956" w:rsidRDefault="00190956" w:rsidP="0029332B">
            <w:r>
              <w:t>-adjacent</w:t>
            </w:r>
          </w:p>
          <w:p w:rsidR="00190956" w:rsidRDefault="00190956" w:rsidP="0029332B">
            <w:r>
              <w:t>-supplementary</w:t>
            </w:r>
          </w:p>
          <w:p w:rsidR="00190956" w:rsidRDefault="00190956" w:rsidP="0029332B">
            <w:r>
              <w:t>-complementary</w:t>
            </w:r>
          </w:p>
          <w:p w:rsidR="00190956" w:rsidRDefault="00190956" w:rsidP="0029332B">
            <w:r>
              <w:t>-linear pairs</w:t>
            </w:r>
          </w:p>
          <w:p w:rsidR="00C23AD7" w:rsidRDefault="00C23AD7" w:rsidP="0029332B">
            <w:r>
              <w:t>-</w:t>
            </w:r>
          </w:p>
          <w:p w:rsidR="00C23AD7" w:rsidRDefault="00C23AD7" w:rsidP="0029332B">
            <w:pPr>
              <w:rPr>
                <w:color w:val="FF0000"/>
              </w:rPr>
            </w:pPr>
            <w:r>
              <w:rPr>
                <w:color w:val="FF0000"/>
              </w:rPr>
              <w:t>Know correct notations</w:t>
            </w:r>
          </w:p>
          <w:p w:rsidR="00C23AD7" w:rsidRDefault="00C23AD7" w:rsidP="0029332B">
            <w:pPr>
              <w:rPr>
                <w:color w:val="FF0000"/>
              </w:rPr>
            </w:pPr>
            <w:r>
              <w:rPr>
                <w:color w:val="FF0000"/>
              </w:rPr>
              <w:t>Name an angle in 4 ways</w:t>
            </w:r>
          </w:p>
          <w:p w:rsidR="00C23AD7" w:rsidRPr="00C23AD7" w:rsidRDefault="00C23AD7" w:rsidP="0029332B">
            <w:pPr>
              <w:rPr>
                <w:color w:val="FF0000"/>
              </w:rPr>
            </w:pPr>
            <w:r>
              <w:rPr>
                <w:color w:val="FF0000"/>
              </w:rPr>
              <w:t>Use a protractor to measure an angle</w:t>
            </w:r>
          </w:p>
          <w:p w:rsidR="00C23AD7" w:rsidRDefault="00C23AD7" w:rsidP="0029332B"/>
          <w:p w:rsidR="00C23AD7" w:rsidRDefault="00C36F07" w:rsidP="0029332B">
            <w:r>
              <w:t>Solving proportions</w:t>
            </w:r>
          </w:p>
        </w:tc>
        <w:tc>
          <w:tcPr>
            <w:tcW w:w="2183" w:type="dxa"/>
          </w:tcPr>
          <w:p w:rsidR="00190956" w:rsidRDefault="00190956" w:rsidP="0029332B">
            <w:r>
              <w:t>Points, lines, planes, rays, segments (correct notation, naming)</w:t>
            </w:r>
          </w:p>
          <w:p w:rsidR="00BF0110" w:rsidRDefault="00BF0110" w:rsidP="0029332B"/>
          <w:p w:rsidR="00BF0110" w:rsidRDefault="00BF0110" w:rsidP="00BF0110">
            <w:pPr>
              <w:rPr>
                <w:color w:val="FF0000"/>
              </w:rPr>
            </w:pPr>
            <w:r>
              <w:rPr>
                <w:color w:val="FF0000"/>
              </w:rPr>
              <w:t>Review using a pro</w:t>
            </w:r>
            <w:r w:rsidRPr="00C23AD7">
              <w:rPr>
                <w:color w:val="FF0000"/>
              </w:rPr>
              <w:t>tractor</w:t>
            </w:r>
          </w:p>
          <w:p w:rsidR="00BF0110" w:rsidRDefault="00BF0110" w:rsidP="0029332B"/>
          <w:p w:rsidR="00C23AD7" w:rsidRDefault="00C23AD7" w:rsidP="0029332B"/>
          <w:p w:rsidR="00C23AD7" w:rsidRDefault="00C23AD7" w:rsidP="0029332B">
            <w:pPr>
              <w:rPr>
                <w:color w:val="FF0000"/>
              </w:rPr>
            </w:pPr>
            <w:r>
              <w:t xml:space="preserve">Parallel lines with transversal: angle relationships like alternate interior/exterior, corresponding, </w:t>
            </w:r>
            <w:r w:rsidRPr="00C23AD7">
              <w:rPr>
                <w:color w:val="FF0000"/>
              </w:rPr>
              <w:t>consecutive (same side) interior/exterior</w:t>
            </w:r>
          </w:p>
          <w:p w:rsidR="00BF0110" w:rsidRDefault="00BF0110" w:rsidP="0029332B">
            <w:pPr>
              <w:rPr>
                <w:color w:val="FF0000"/>
              </w:rPr>
            </w:pPr>
          </w:p>
          <w:p w:rsidR="00BF0110" w:rsidRDefault="00BF0110" w:rsidP="0029332B">
            <w:r>
              <w:rPr>
                <w:color w:val="FF0000"/>
              </w:rPr>
              <w:t xml:space="preserve">Use </w:t>
            </w:r>
            <w:r w:rsidRPr="00BF0110">
              <w:rPr>
                <w:color w:val="FF0000"/>
                <w:u w:val="single"/>
              </w:rPr>
              <w:t>theorems</w:t>
            </w:r>
          </w:p>
          <w:p w:rsidR="00190956" w:rsidRDefault="00190956" w:rsidP="0029332B"/>
          <w:p w:rsidR="00190956" w:rsidRDefault="00C23AD7" w:rsidP="0029332B">
            <w:r>
              <w:t>Distance Formula</w:t>
            </w:r>
          </w:p>
          <w:p w:rsidR="00BF0110" w:rsidRDefault="00BF0110" w:rsidP="0029332B"/>
          <w:p w:rsidR="00BF0110" w:rsidRDefault="00C36F07" w:rsidP="00BF0110">
            <w:r>
              <w:t>Congruence Statements</w:t>
            </w:r>
            <w:r w:rsidRPr="00C36F07">
              <w:rPr>
                <w:position w:val="-4"/>
              </w:rPr>
              <w:object w:dxaOrig="980" w:dyaOrig="260">
                <v:shape id="_x0000_i1041" type="#_x0000_t75" style="width:48.55pt;height:13.4pt" o:ole="">
                  <v:imagedata r:id="rId37" o:title=""/>
                </v:shape>
                <o:OLEObject Type="Embed" ProgID="Equation.DSMT4" ShapeID="_x0000_i1041" DrawAspect="Content" ObjectID="_1463219995" r:id="rId38"/>
              </w:object>
            </w:r>
          </w:p>
          <w:p w:rsidR="00C36F07" w:rsidRDefault="00C36F07" w:rsidP="00BF0110"/>
          <w:p w:rsidR="0008284D" w:rsidRDefault="0008284D" w:rsidP="00BF0110">
            <w:pPr>
              <w:rPr>
                <w:color w:val="548DD4" w:themeColor="text2" w:themeTint="99"/>
              </w:rPr>
            </w:pPr>
            <w:r w:rsidRPr="0008284D">
              <w:rPr>
                <w:color w:val="548DD4" w:themeColor="text2" w:themeTint="99"/>
              </w:rPr>
              <w:t>Classify triangles according to their sides and angles</w:t>
            </w:r>
          </w:p>
          <w:p w:rsidR="0008284D" w:rsidRDefault="0008284D" w:rsidP="00BF0110">
            <w:pPr>
              <w:rPr>
                <w:color w:val="548DD4" w:themeColor="text2" w:themeTint="99"/>
              </w:rPr>
            </w:pPr>
          </w:p>
          <w:p w:rsidR="0008284D" w:rsidRDefault="0008284D" w:rsidP="00BF011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Use and apply properties of isosceles and equilateral triangles.</w:t>
            </w:r>
          </w:p>
          <w:p w:rsidR="00795A64" w:rsidRDefault="00795A64" w:rsidP="00BF0110">
            <w:pPr>
              <w:rPr>
                <w:color w:val="548DD4" w:themeColor="text2" w:themeTint="99"/>
              </w:rPr>
            </w:pPr>
          </w:p>
          <w:p w:rsidR="00795A64" w:rsidRPr="0008284D" w:rsidRDefault="00795A64" w:rsidP="00BF011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Inequalities to determine sides and angles (largest angles across from longest sides, etc.)</w:t>
            </w:r>
          </w:p>
          <w:p w:rsidR="0008284D" w:rsidRDefault="0008284D" w:rsidP="00BF0110"/>
          <w:p w:rsidR="00C36F07" w:rsidRDefault="00C36F07" w:rsidP="00BF0110">
            <w:r>
              <w:t>Recognize triangles and their corresponding parts</w:t>
            </w:r>
          </w:p>
          <w:p w:rsidR="00C36F07" w:rsidRDefault="00C36F07" w:rsidP="00BF0110"/>
          <w:p w:rsidR="00C36F07" w:rsidRDefault="00C36F07" w:rsidP="00BF0110">
            <w:r>
              <w:t>Similarity</w:t>
            </w:r>
          </w:p>
          <w:p w:rsidR="00C36F07" w:rsidRDefault="00C36F07" w:rsidP="00BF0110"/>
          <w:p w:rsidR="00BF0110" w:rsidRDefault="00551FA8" w:rsidP="0029332B">
            <w:r>
              <w:t>Pythagorean Thm</w:t>
            </w:r>
          </w:p>
          <w:p w:rsidR="00130CBA" w:rsidRDefault="00130CBA" w:rsidP="0029332B"/>
          <w:p w:rsidR="00130CBA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Find surface area  and volume of a prism, cylinder, pyramid, cone, and sphere.</w:t>
            </w: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Compare and find the areas and volumes of similar solids.</w:t>
            </w:r>
          </w:p>
          <w:p w:rsidR="00130CBA" w:rsidRPr="00130CBA" w:rsidRDefault="00130CBA" w:rsidP="0029332B">
            <w:pPr>
              <w:rPr>
                <w:color w:val="548DD4" w:themeColor="text2" w:themeTint="99"/>
              </w:rPr>
            </w:pPr>
          </w:p>
        </w:tc>
        <w:tc>
          <w:tcPr>
            <w:tcW w:w="2150" w:type="dxa"/>
          </w:tcPr>
          <w:p w:rsidR="00190956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Constructions (compass/straightedge)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-angle bisector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-segment bisector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-perpend. bisector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-copy a segment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-copy an angle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-inscribed hexagon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-equilateral triangle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-square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-parallel lines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-perpendicular to point on a line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-perpendicular to point off a line</w:t>
            </w:r>
          </w:p>
          <w:p w:rsidR="00FF4C2E" w:rsidRDefault="00FF4C2E" w:rsidP="0029332B">
            <w:pPr>
              <w:rPr>
                <w:color w:val="000000" w:themeColor="text1"/>
              </w:rPr>
            </w:pPr>
          </w:p>
          <w:p w:rsidR="00FF4C2E" w:rsidRDefault="00FF4C2E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Justify why these constructions work with a </w:t>
            </w:r>
            <w:r w:rsidRPr="00FF4C2E">
              <w:rPr>
                <w:color w:val="000000" w:themeColor="text1"/>
                <w:u w:val="single"/>
              </w:rPr>
              <w:t>proof</w:t>
            </w:r>
            <w:r w:rsidR="0008284D">
              <w:rPr>
                <w:color w:val="000000" w:themeColor="text1"/>
                <w:u w:val="single"/>
              </w:rPr>
              <w:t xml:space="preserve"> (</w:t>
            </w:r>
            <w:r w:rsidR="0008284D" w:rsidRPr="0008284D">
              <w:rPr>
                <w:color w:val="548DD4" w:themeColor="text2" w:themeTint="99"/>
                <w:u w:val="single"/>
              </w:rPr>
              <w:t>two-column, paragraph, flow chart proofs</w:t>
            </w:r>
            <w:r w:rsidR="0008284D">
              <w:rPr>
                <w:color w:val="000000" w:themeColor="text1"/>
                <w:u w:val="single"/>
              </w:rPr>
              <w:t>)</w:t>
            </w:r>
          </w:p>
          <w:p w:rsidR="00BF0110" w:rsidRDefault="00BF0110" w:rsidP="0029332B">
            <w:pPr>
              <w:rPr>
                <w:color w:val="000000" w:themeColor="text1"/>
              </w:rPr>
            </w:pPr>
          </w:p>
          <w:p w:rsidR="00BF0110" w:rsidRDefault="00BF0110" w:rsidP="00293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Congruence (SAS, SAS, ASA</w:t>
            </w:r>
            <w:r w:rsidR="00C36F07">
              <w:rPr>
                <w:color w:val="000000" w:themeColor="text1"/>
              </w:rPr>
              <w:t xml:space="preserve">, </w:t>
            </w:r>
            <w:r w:rsidR="00C36F07">
              <w:rPr>
                <w:color w:val="FF0000"/>
              </w:rPr>
              <w:t>AAS, HL</w:t>
            </w:r>
            <w:r>
              <w:rPr>
                <w:color w:val="000000" w:themeColor="text1"/>
              </w:rPr>
              <w:t>)</w:t>
            </w:r>
          </w:p>
          <w:p w:rsidR="00C36F07" w:rsidRDefault="00C36F07" w:rsidP="0029332B">
            <w:pPr>
              <w:rPr>
                <w:color w:val="000000" w:themeColor="text1"/>
              </w:rPr>
            </w:pPr>
          </w:p>
          <w:p w:rsidR="00C36F07" w:rsidRDefault="00C36F07" w:rsidP="0029332B">
            <w:pPr>
              <w:rPr>
                <w:color w:val="000000" w:themeColor="text1"/>
              </w:rPr>
            </w:pPr>
          </w:p>
          <w:p w:rsidR="00C36F07" w:rsidRPr="00795A64" w:rsidRDefault="00795A64" w:rsidP="0029332B">
            <w:pPr>
              <w:rPr>
                <w:color w:val="548DD4" w:themeColor="text2" w:themeTint="99"/>
              </w:rPr>
            </w:pPr>
            <w:r w:rsidRPr="00795A64">
              <w:rPr>
                <w:color w:val="548DD4" w:themeColor="text2" w:themeTint="99"/>
              </w:rPr>
              <w:t>Sum of measures of interior angles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Pr="00795A64" w:rsidRDefault="00795A64" w:rsidP="0029332B">
            <w:pPr>
              <w:rPr>
                <w:color w:val="548DD4" w:themeColor="text2" w:themeTint="99"/>
              </w:rPr>
            </w:pPr>
            <w:r w:rsidRPr="00795A64">
              <w:rPr>
                <w:color w:val="548DD4" w:themeColor="text2" w:themeTint="99"/>
              </w:rPr>
              <w:t>Sum of measures of exterior angles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Pr="00795A64" w:rsidRDefault="00795A64" w:rsidP="0029332B">
            <w:pPr>
              <w:rPr>
                <w:color w:val="548DD4" w:themeColor="text2" w:themeTint="99"/>
              </w:rPr>
            </w:pPr>
            <w:r w:rsidRPr="00795A64">
              <w:rPr>
                <w:color w:val="548DD4" w:themeColor="text2" w:themeTint="99"/>
              </w:rPr>
              <w:t xml:space="preserve">Classify as equilateral, equiangular, regular, or none 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Pr="00795A64" w:rsidRDefault="00795A64" w:rsidP="0029332B">
            <w:pPr>
              <w:rPr>
                <w:color w:val="548DD4" w:themeColor="text2" w:themeTint="99"/>
              </w:rPr>
            </w:pPr>
            <w:r w:rsidRPr="00795A64">
              <w:rPr>
                <w:color w:val="548DD4" w:themeColor="text2" w:themeTint="99"/>
              </w:rPr>
              <w:t>Classify and know properties of quadrilaterals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Pr="00795A64" w:rsidRDefault="00795A64" w:rsidP="0029332B">
            <w:pPr>
              <w:rPr>
                <w:color w:val="548DD4" w:themeColor="text2" w:themeTint="99"/>
              </w:rPr>
            </w:pPr>
            <w:r w:rsidRPr="00795A64">
              <w:rPr>
                <w:color w:val="548DD4" w:themeColor="text2" w:themeTint="99"/>
              </w:rPr>
              <w:t>Properties of diagonals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Default="00795A64" w:rsidP="0029332B">
            <w:pPr>
              <w:rPr>
                <w:color w:val="548DD4" w:themeColor="text2" w:themeTint="99"/>
              </w:rPr>
            </w:pPr>
            <w:r w:rsidRPr="00795A64">
              <w:rPr>
                <w:color w:val="548DD4" w:themeColor="text2" w:themeTint="99"/>
              </w:rPr>
              <w:t>Classify polygons in the coordinate plane</w:t>
            </w: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Pr="00795A64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Perimeter, area of parallelograms, trapezoids, rhombus, kites</w:t>
            </w:r>
          </w:p>
          <w:p w:rsidR="00C36F07" w:rsidRDefault="00C36F07" w:rsidP="0029332B">
            <w:pPr>
              <w:rPr>
                <w:color w:val="000000" w:themeColor="text1"/>
              </w:rPr>
            </w:pPr>
          </w:p>
          <w:p w:rsidR="00795A64" w:rsidRPr="00FF4C2E" w:rsidRDefault="00795A64" w:rsidP="0029332B">
            <w:pPr>
              <w:rPr>
                <w:color w:val="000000" w:themeColor="text1"/>
              </w:rPr>
            </w:pPr>
          </w:p>
          <w:p w:rsidR="00C23AD7" w:rsidRDefault="00C23AD7" w:rsidP="0029332B">
            <w:pPr>
              <w:rPr>
                <w:color w:val="FF0000"/>
              </w:rPr>
            </w:pPr>
          </w:p>
          <w:p w:rsidR="00C23AD7" w:rsidRDefault="00C23AD7" w:rsidP="0029332B">
            <w:pPr>
              <w:rPr>
                <w:color w:val="FF0000"/>
              </w:rPr>
            </w:pPr>
          </w:p>
          <w:p w:rsidR="00C23AD7" w:rsidRDefault="00C23AD7" w:rsidP="0029332B">
            <w:pPr>
              <w:rPr>
                <w:color w:val="FF0000"/>
              </w:rPr>
            </w:pPr>
          </w:p>
          <w:p w:rsidR="00C23AD7" w:rsidRDefault="00C23AD7" w:rsidP="0029332B">
            <w:pPr>
              <w:rPr>
                <w:color w:val="FF0000"/>
              </w:rPr>
            </w:pPr>
          </w:p>
          <w:p w:rsidR="00C23AD7" w:rsidRDefault="00C23AD7" w:rsidP="0029332B">
            <w:pPr>
              <w:rPr>
                <w:color w:val="FF0000"/>
              </w:rPr>
            </w:pPr>
          </w:p>
          <w:p w:rsidR="00C23AD7" w:rsidRDefault="00C23AD7" w:rsidP="0029332B">
            <w:pPr>
              <w:rPr>
                <w:color w:val="FF0000"/>
              </w:rPr>
            </w:pPr>
          </w:p>
          <w:p w:rsidR="00C23AD7" w:rsidRPr="00185EF9" w:rsidRDefault="00C23AD7" w:rsidP="0029332B">
            <w:pPr>
              <w:rPr>
                <w:color w:val="FF0000"/>
              </w:rPr>
            </w:pPr>
          </w:p>
        </w:tc>
        <w:tc>
          <w:tcPr>
            <w:tcW w:w="2386" w:type="dxa"/>
          </w:tcPr>
          <w:p w:rsidR="00190956" w:rsidRDefault="00FF4C2E" w:rsidP="0029332B">
            <w:r w:rsidRPr="00FF4C2E">
              <w:rPr>
                <w:color w:val="FF0000"/>
              </w:rPr>
              <w:t>Midpoint Formula</w:t>
            </w:r>
          </w:p>
          <w:p w:rsidR="00FF4C2E" w:rsidRDefault="00FF4C2E" w:rsidP="0029332B"/>
          <w:p w:rsidR="00FF4C2E" w:rsidRDefault="00FF4C2E" w:rsidP="0029332B">
            <w:r>
              <w:t>Centers of a triangle (orthocenter, incenter, circumcenter, centroid)</w:t>
            </w:r>
          </w:p>
          <w:p w:rsidR="00C36F07" w:rsidRDefault="00C36F07" w:rsidP="0029332B"/>
          <w:p w:rsidR="00C36F07" w:rsidRDefault="00C36F07" w:rsidP="0029332B">
            <w:r>
              <w:t>Parallelograms</w:t>
            </w:r>
          </w:p>
          <w:p w:rsidR="00C36F07" w:rsidRDefault="00C36F07" w:rsidP="0029332B">
            <w:r>
              <w:t>-rhombus, rectangle, square</w:t>
            </w:r>
          </w:p>
          <w:p w:rsidR="00C36F07" w:rsidRDefault="00C36F07" w:rsidP="0029332B">
            <w:r>
              <w:t>-characteristics</w:t>
            </w:r>
          </w:p>
          <w:p w:rsidR="00C36F07" w:rsidRDefault="00C36F07" w:rsidP="0029332B"/>
          <w:p w:rsidR="00C36F07" w:rsidRDefault="00C36F07" w:rsidP="0029332B">
            <w:r>
              <w:t>Similarity</w:t>
            </w:r>
          </w:p>
          <w:p w:rsidR="00C36F07" w:rsidRDefault="00C36F07" w:rsidP="0029332B">
            <w:r>
              <w:t>-write ratios</w:t>
            </w:r>
          </w:p>
          <w:p w:rsidR="00C36F07" w:rsidRDefault="00C36F07" w:rsidP="0029332B">
            <w:r>
              <w:t>-solve proportions</w:t>
            </w:r>
          </w:p>
          <w:p w:rsidR="00C36F07" w:rsidRDefault="00C36F07" w:rsidP="0029332B">
            <w:r>
              <w:t>-determine similarity</w:t>
            </w:r>
          </w:p>
          <w:p w:rsidR="00C36F07" w:rsidRDefault="00C36F07" w:rsidP="0029332B">
            <w:r>
              <w:t>-find scale factor</w:t>
            </w:r>
          </w:p>
          <w:p w:rsidR="00C36F07" w:rsidRDefault="00C36F07" w:rsidP="0029332B">
            <w:r>
              <w:t>-find measurement</w:t>
            </w:r>
          </w:p>
          <w:p w:rsidR="00C36F07" w:rsidRDefault="00C36F07" w:rsidP="0029332B">
            <w:r>
              <w:t>-geometric mean</w:t>
            </w:r>
          </w:p>
          <w:p w:rsidR="00130CBA" w:rsidRDefault="00130CBA" w:rsidP="0029332B">
            <w:r>
              <w:t>-</w:t>
            </w:r>
            <w:r w:rsidRPr="00130CBA">
              <w:rPr>
                <w:color w:val="548DD4" w:themeColor="text2" w:themeTint="99"/>
              </w:rPr>
              <w:t>find perimeters and areas of similar figures</w:t>
            </w:r>
          </w:p>
          <w:p w:rsidR="00C36F07" w:rsidRDefault="00C36F07" w:rsidP="0029332B"/>
          <w:p w:rsidR="00C36F07" w:rsidRDefault="00C36F07" w:rsidP="0029332B">
            <w:r>
              <w:t>Dilations</w:t>
            </w:r>
          </w:p>
          <w:p w:rsidR="00C36F07" w:rsidRDefault="00C36F07" w:rsidP="0029332B">
            <w:r>
              <w:t>-scale factor</w:t>
            </w:r>
          </w:p>
          <w:p w:rsidR="00C36F07" w:rsidRDefault="00C36F07" w:rsidP="0029332B">
            <w:r>
              <w:t>-reduction/enlargement</w:t>
            </w:r>
          </w:p>
          <w:p w:rsidR="00C36F07" w:rsidRDefault="00C36F07" w:rsidP="0029332B"/>
          <w:p w:rsidR="00C36F07" w:rsidRDefault="00C36F07" w:rsidP="0029332B">
            <w:r>
              <w:t>Tangents/Secants</w:t>
            </w:r>
          </w:p>
          <w:p w:rsidR="00C36F07" w:rsidRDefault="00C36F07" w:rsidP="0029332B"/>
          <w:p w:rsidR="00C36F07" w:rsidRDefault="00C36F07" w:rsidP="0029332B">
            <w:r>
              <w:t>30-60-90</w:t>
            </w:r>
          </w:p>
          <w:p w:rsidR="00C36F07" w:rsidRDefault="00C36F07" w:rsidP="0029332B">
            <w:r>
              <w:t>45-45-90</w:t>
            </w:r>
          </w:p>
          <w:p w:rsidR="00795A64" w:rsidRDefault="00795A64" w:rsidP="0029332B"/>
          <w:p w:rsidR="00795A64" w:rsidRDefault="00795A64" w:rsidP="0029332B">
            <w:r>
              <w:t>Use the Pythagorean Theorem and it’s converse</w:t>
            </w:r>
          </w:p>
          <w:p w:rsidR="00C36F07" w:rsidRDefault="00C36F07" w:rsidP="0029332B"/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C36F07" w:rsidRDefault="0008284D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Prove:</w:t>
            </w:r>
          </w:p>
          <w:p w:rsidR="0008284D" w:rsidRDefault="0008284D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Isosceles Base Angle theorem and corollary</w:t>
            </w:r>
          </w:p>
          <w:p w:rsidR="0008284D" w:rsidRDefault="0008284D" w:rsidP="0029332B">
            <w:pPr>
              <w:rPr>
                <w:color w:val="548DD4" w:themeColor="text2" w:themeTint="99"/>
              </w:rPr>
            </w:pPr>
          </w:p>
          <w:p w:rsidR="0008284D" w:rsidRDefault="0008284D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Midsegments of triangles</w:t>
            </w:r>
          </w:p>
          <w:p w:rsidR="0008284D" w:rsidRDefault="0008284D" w:rsidP="0029332B">
            <w:pPr>
              <w:rPr>
                <w:color w:val="548DD4" w:themeColor="text2" w:themeTint="99"/>
              </w:rPr>
            </w:pPr>
          </w:p>
          <w:p w:rsidR="0008284D" w:rsidRDefault="0008284D" w:rsidP="0029332B">
            <w:pPr>
              <w:rPr>
                <w:color w:val="548DD4" w:themeColor="text2" w:themeTint="99"/>
              </w:rPr>
            </w:pPr>
          </w:p>
          <w:p w:rsidR="00795A64" w:rsidRDefault="00795A64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Right Triangle Trig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Find missing side lengths and angles</w:t>
            </w: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Find the measure of a central angle and an arc</w:t>
            </w: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Find the circumference and arc length of a circle</w:t>
            </w: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Find the area of a sector of a circle</w:t>
            </w:r>
          </w:p>
          <w:p w:rsidR="00130CBA" w:rsidRDefault="00130CBA" w:rsidP="0029332B">
            <w:pPr>
              <w:rPr>
                <w:color w:val="548DD4" w:themeColor="text2" w:themeTint="99"/>
              </w:rPr>
            </w:pPr>
          </w:p>
          <w:p w:rsidR="00130CBA" w:rsidRDefault="00130CBA" w:rsidP="0029332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Identify and use the properties of a tangent to a circle.</w:t>
            </w: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Default="00795A64" w:rsidP="0029332B">
            <w:pPr>
              <w:rPr>
                <w:color w:val="548DD4" w:themeColor="text2" w:themeTint="99"/>
              </w:rPr>
            </w:pPr>
          </w:p>
          <w:p w:rsidR="00795A64" w:rsidRPr="0008284D" w:rsidRDefault="00795A64" w:rsidP="0029332B">
            <w:pPr>
              <w:rPr>
                <w:color w:val="548DD4" w:themeColor="text2" w:themeTint="99"/>
              </w:rPr>
            </w:pPr>
          </w:p>
        </w:tc>
        <w:tc>
          <w:tcPr>
            <w:tcW w:w="2410" w:type="dxa"/>
          </w:tcPr>
          <w:p w:rsidR="00477C6B" w:rsidRDefault="00477C6B" w:rsidP="0029332B"/>
        </w:tc>
      </w:tr>
    </w:tbl>
    <w:p w:rsidR="00046B2F" w:rsidRDefault="00046B2F"/>
    <w:sectPr w:rsidR="00046B2F" w:rsidSect="00046B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046B2F"/>
    <w:rsid w:val="0001717D"/>
    <w:rsid w:val="00046B2F"/>
    <w:rsid w:val="000711E7"/>
    <w:rsid w:val="0008284D"/>
    <w:rsid w:val="00130CBA"/>
    <w:rsid w:val="0015542D"/>
    <w:rsid w:val="00185EF9"/>
    <w:rsid w:val="00190956"/>
    <w:rsid w:val="00255EAA"/>
    <w:rsid w:val="0038266C"/>
    <w:rsid w:val="00423C03"/>
    <w:rsid w:val="0044069B"/>
    <w:rsid w:val="00477C6B"/>
    <w:rsid w:val="004954AB"/>
    <w:rsid w:val="004F2E0F"/>
    <w:rsid w:val="00532A73"/>
    <w:rsid w:val="00551FA8"/>
    <w:rsid w:val="005D095D"/>
    <w:rsid w:val="00776893"/>
    <w:rsid w:val="00795A64"/>
    <w:rsid w:val="00797251"/>
    <w:rsid w:val="007B5DDA"/>
    <w:rsid w:val="00834EFC"/>
    <w:rsid w:val="009C4236"/>
    <w:rsid w:val="00AA3D94"/>
    <w:rsid w:val="00AF2E1E"/>
    <w:rsid w:val="00B65BAA"/>
    <w:rsid w:val="00BF0110"/>
    <w:rsid w:val="00C23AD7"/>
    <w:rsid w:val="00C36F07"/>
    <w:rsid w:val="00C42602"/>
    <w:rsid w:val="00C84AB5"/>
    <w:rsid w:val="00CF16A3"/>
    <w:rsid w:val="00D26CFE"/>
    <w:rsid w:val="00D35473"/>
    <w:rsid w:val="00E04A3C"/>
    <w:rsid w:val="00EE1552"/>
    <w:rsid w:val="00F26163"/>
    <w:rsid w:val="00F314E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2014-06-02T19:13:00Z</dcterms:created>
  <dcterms:modified xsi:type="dcterms:W3CDTF">2014-06-02T19:13:00Z</dcterms:modified>
</cp:coreProperties>
</file>